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BA09AD" w14:paraId="00000004" w14:textId="20DC2321">
            <w:r w:rsidRPr="00BA09AD">
              <w:t>Turismo en Espacios Rurales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BA09AD" w14:paraId="00000007" w14:textId="50A585DB">
            <w:pPr>
              <w:rPr>
                <w:b w:val="0"/>
                <w:bCs w:val="0"/>
              </w:rPr>
            </w:pPr>
            <w:r w:rsidRPr="00BA09AD">
              <w:rPr>
                <w:b w:val="0"/>
                <w:bCs w:val="0"/>
              </w:rPr>
              <w:t xml:space="preserve">260201019 Preparar las actividades a </w:t>
            </w:r>
            <w:proofErr w:type="spellStart"/>
            <w:r w:rsidRPr="00BA09AD">
              <w:rPr>
                <w:b w:val="0"/>
                <w:bCs w:val="0"/>
              </w:rPr>
              <w:t>guianza</w:t>
            </w:r>
            <w:proofErr w:type="spellEnd"/>
            <w:r w:rsidRPr="00BA09AD">
              <w:rPr>
                <w:b w:val="0"/>
                <w:bCs w:val="0"/>
              </w:rPr>
              <w:t xml:space="preserve"> a desarrollar de acuerdo con lo contratado con el usuario.</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4606D7" w14:paraId="00000009" w14:textId="4ED5D77D">
            <w:pPr>
              <w:rPr>
                <w:b w:val="0"/>
                <w:bCs w:val="0"/>
              </w:rPr>
            </w:pPr>
            <w:r w:rsidRPr="004606D7">
              <w:rPr>
                <w:b w:val="0"/>
                <w:bCs w:val="0"/>
              </w:rPr>
              <w:t>26020101901</w:t>
            </w:r>
            <w:r>
              <w:rPr>
                <w:b w:val="0"/>
                <w:bCs w:val="0"/>
              </w:rPr>
              <w:t>-0</w:t>
            </w:r>
            <w:r w:rsidRPr="004606D7">
              <w:rPr>
                <w:b w:val="0"/>
                <w:bCs w:val="0"/>
              </w:rPr>
              <w:t>4</w:t>
            </w:r>
            <w:r>
              <w:rPr>
                <w:b w:val="0"/>
                <w:bCs w:val="0"/>
              </w:rPr>
              <w:t xml:space="preserve">. </w:t>
            </w:r>
            <w:r w:rsidRPr="004606D7">
              <w:rPr>
                <w:b w:val="0"/>
                <w:bCs w:val="0"/>
              </w:rPr>
              <w:t>Impulsar el desarrollo de turismo en espacios rurales de una región o entorno específico.</w:t>
            </w:r>
          </w:p>
        </w:tc>
      </w:tr>
    </w:tbl>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700AE5" w14:paraId="0000000D" w14:textId="6B78D0FB">
            <w:pPr>
              <w:rPr>
                <w:b w:val="0"/>
                <w:bCs w:val="0"/>
              </w:rPr>
            </w:pPr>
            <w:r>
              <w:rPr>
                <w:b w:val="0"/>
                <w:bCs w:val="0"/>
              </w:rPr>
              <w:t>04</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700AE5" w14:paraId="0000000F" w14:textId="6749ACC7">
            <w:pPr>
              <w:rPr>
                <w:b w:val="0"/>
                <w:bCs w:val="0"/>
              </w:rPr>
            </w:pPr>
            <w:r>
              <w:rPr>
                <w:b w:val="0"/>
                <w:bCs w:val="0"/>
              </w:rPr>
              <w:t xml:space="preserve">El turismo rural en el mundo </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D66649" w14:paraId="00000011" w14:textId="554509B1">
            <w:pPr>
              <w:rPr>
                <w:b w:val="0"/>
                <w:bCs w:val="0"/>
              </w:rPr>
            </w:pPr>
            <w:r w:rsidRPr="00D66649">
              <w:rPr>
                <w:b w:val="0"/>
                <w:bCs w:val="0"/>
              </w:rPr>
              <w:t xml:space="preserve">Este </w:t>
            </w:r>
            <w:r>
              <w:rPr>
                <w:b w:val="0"/>
                <w:bCs w:val="0"/>
              </w:rPr>
              <w:t>componente formativo</w:t>
            </w:r>
            <w:r w:rsidRPr="00D66649">
              <w:rPr>
                <w:b w:val="0"/>
                <w:bCs w:val="0"/>
              </w:rPr>
              <w:t xml:space="preserve"> ofrece una visión global del turismo rural en distintas regiones, como Norteamérica, América Latina y Europa, destacando su desarrollo en Colombia, especialmente en el Eje Cafetero. Incluye antecedentes históricos, normatividad vigente en el Departamento del Quindío, y estrategias para fomentar el turismo rural como herramienta para el desarrollo económico y social de las comunidades rurales.</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7A7962" w14:paraId="00000013" w14:textId="5C4CFFC6">
            <w:pPr>
              <w:rPr>
                <w:b w:val="0"/>
                <w:bCs w:val="0"/>
              </w:rPr>
            </w:pPr>
            <w:r w:rsidRPr="007A7962">
              <w:rPr>
                <w:b w:val="0"/>
                <w:bCs w:val="0"/>
              </w:rPr>
              <w:t>Turismo rural, desarrollo económico, normatividad, sostenibilidad.</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251240" w:rsidR="00251240" w:rsidP="00251240" w:rsidRDefault="00251240" w14:paraId="257E95CF" w14:textId="77777777">
      <w:pPr>
        <w:pStyle w:val="Normal0"/>
        <w:pBdr>
          <w:top w:val="nil"/>
          <w:left w:val="nil"/>
          <w:bottom w:val="nil"/>
          <w:right w:val="nil"/>
          <w:between w:val="nil"/>
        </w:pBdr>
        <w:jc w:val="both"/>
        <w:rPr>
          <w:bCs/>
          <w:color w:val="000000"/>
          <w:szCs w:val="20"/>
        </w:rPr>
      </w:pPr>
      <w:r w:rsidRPr="00251240">
        <w:rPr>
          <w:bCs/>
          <w:color w:val="000000"/>
          <w:szCs w:val="20"/>
        </w:rPr>
        <w:t>1.</w:t>
      </w:r>
      <w:r w:rsidRPr="00251240">
        <w:rPr>
          <w:bCs/>
          <w:color w:val="000000"/>
          <w:szCs w:val="20"/>
        </w:rPr>
        <w:tab/>
      </w:r>
      <w:r w:rsidRPr="00251240">
        <w:rPr>
          <w:bCs/>
          <w:color w:val="000000"/>
          <w:szCs w:val="20"/>
        </w:rPr>
        <w:t>El turismo rural en el mundo</w:t>
      </w:r>
    </w:p>
    <w:p w:rsidRPr="00251240" w:rsidR="00251240" w:rsidP="00251240" w:rsidRDefault="00251240" w14:paraId="0445EAD6" w14:textId="77777777">
      <w:pPr>
        <w:pStyle w:val="Normal0"/>
        <w:pBdr>
          <w:top w:val="nil"/>
          <w:left w:val="nil"/>
          <w:bottom w:val="nil"/>
          <w:right w:val="nil"/>
          <w:between w:val="nil"/>
        </w:pBdr>
        <w:jc w:val="both"/>
        <w:rPr>
          <w:bCs/>
          <w:color w:val="000000"/>
          <w:szCs w:val="20"/>
        </w:rPr>
      </w:pPr>
      <w:r w:rsidRPr="00251240">
        <w:rPr>
          <w:bCs/>
          <w:color w:val="000000"/>
          <w:szCs w:val="20"/>
        </w:rPr>
        <w:t>1.1.</w:t>
      </w:r>
      <w:r w:rsidRPr="00251240">
        <w:rPr>
          <w:bCs/>
          <w:color w:val="000000"/>
          <w:szCs w:val="20"/>
        </w:rPr>
        <w:tab/>
      </w:r>
      <w:r w:rsidRPr="00251240">
        <w:rPr>
          <w:bCs/>
          <w:color w:val="000000"/>
          <w:szCs w:val="20"/>
        </w:rPr>
        <w:t>Norte América</w:t>
      </w:r>
    </w:p>
    <w:p w:rsidRPr="00251240" w:rsidR="00251240" w:rsidP="00251240" w:rsidRDefault="00251240" w14:paraId="094ED5E8" w14:textId="77777777">
      <w:pPr>
        <w:pStyle w:val="Normal0"/>
        <w:pBdr>
          <w:top w:val="nil"/>
          <w:left w:val="nil"/>
          <w:bottom w:val="nil"/>
          <w:right w:val="nil"/>
          <w:between w:val="nil"/>
        </w:pBdr>
        <w:jc w:val="both"/>
        <w:rPr>
          <w:bCs/>
          <w:color w:val="000000"/>
          <w:szCs w:val="20"/>
        </w:rPr>
      </w:pPr>
      <w:r w:rsidRPr="00251240">
        <w:rPr>
          <w:bCs/>
          <w:color w:val="000000"/>
          <w:szCs w:val="20"/>
        </w:rPr>
        <w:t>1.2.</w:t>
      </w:r>
      <w:r w:rsidRPr="00251240">
        <w:rPr>
          <w:bCs/>
          <w:color w:val="000000"/>
          <w:szCs w:val="20"/>
        </w:rPr>
        <w:tab/>
      </w:r>
      <w:r w:rsidRPr="00251240">
        <w:rPr>
          <w:bCs/>
          <w:color w:val="000000"/>
          <w:szCs w:val="20"/>
        </w:rPr>
        <w:t>América Latina</w:t>
      </w:r>
    </w:p>
    <w:p w:rsidRPr="00251240" w:rsidR="00251240" w:rsidP="00251240" w:rsidRDefault="00251240" w14:paraId="3070E7AB" w14:textId="77777777">
      <w:pPr>
        <w:pStyle w:val="Normal0"/>
        <w:pBdr>
          <w:top w:val="nil"/>
          <w:left w:val="nil"/>
          <w:bottom w:val="nil"/>
          <w:right w:val="nil"/>
          <w:between w:val="nil"/>
        </w:pBdr>
        <w:jc w:val="both"/>
        <w:rPr>
          <w:bCs/>
          <w:color w:val="000000"/>
          <w:szCs w:val="20"/>
        </w:rPr>
      </w:pPr>
      <w:r w:rsidRPr="00251240">
        <w:rPr>
          <w:bCs/>
          <w:color w:val="000000"/>
          <w:szCs w:val="20"/>
        </w:rPr>
        <w:t>1.3.</w:t>
      </w:r>
      <w:r w:rsidRPr="00251240">
        <w:rPr>
          <w:bCs/>
          <w:color w:val="000000"/>
          <w:szCs w:val="20"/>
        </w:rPr>
        <w:tab/>
      </w:r>
      <w:r w:rsidRPr="00251240">
        <w:rPr>
          <w:bCs/>
          <w:color w:val="000000"/>
          <w:szCs w:val="20"/>
        </w:rPr>
        <w:t>Europa</w:t>
      </w:r>
    </w:p>
    <w:p w:rsidRPr="00251240" w:rsidR="00FF258C" w:rsidP="00251240" w:rsidRDefault="00251240" w14:paraId="00000029" w14:textId="4DD3658F">
      <w:pPr>
        <w:pStyle w:val="Normal0"/>
        <w:pBdr>
          <w:top w:val="nil"/>
          <w:left w:val="nil"/>
          <w:bottom w:val="nil"/>
          <w:right w:val="nil"/>
          <w:between w:val="nil"/>
        </w:pBdr>
        <w:jc w:val="both"/>
        <w:rPr>
          <w:b/>
          <w:color w:val="000000"/>
          <w:szCs w:val="20"/>
        </w:rPr>
      </w:pPr>
      <w:r w:rsidRPr="00251240">
        <w:rPr>
          <w:bCs/>
          <w:color w:val="000000"/>
          <w:szCs w:val="20"/>
        </w:rPr>
        <w:t>2.</w:t>
      </w:r>
      <w:r w:rsidRPr="00251240">
        <w:rPr>
          <w:bCs/>
          <w:color w:val="000000"/>
          <w:szCs w:val="20"/>
        </w:rPr>
        <w:tab/>
      </w:r>
      <w:r w:rsidRPr="00251240">
        <w:rPr>
          <w:bCs/>
          <w:color w:val="000000"/>
          <w:szCs w:val="20"/>
        </w:rPr>
        <w:t>El turismo rural en Colombia</w:t>
      </w:r>
    </w:p>
    <w:p w:rsidRPr="00E04CBB" w:rsidR="00E04CBB" w:rsidP="00E04CBB" w:rsidRDefault="00D376E1" w14:paraId="71E16600" w14:textId="5C89F840">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Pr="00E04CBB" w:rsidR="00E04CBB" w:rsidP="00E04CBB" w:rsidRDefault="00E04CBB" w14:paraId="481D7DC2" w14:textId="20E35562">
      <w:pPr>
        <w:pStyle w:val="Normal0"/>
        <w:pBdr>
          <w:top w:val="nil"/>
          <w:left w:val="nil"/>
          <w:bottom w:val="nil"/>
          <w:right w:val="nil"/>
          <w:between w:val="nil"/>
        </w:pBdr>
        <w:jc w:val="both"/>
        <w:rPr>
          <w:bCs/>
          <w:szCs w:val="20"/>
        </w:rPr>
      </w:pPr>
      <w:r w:rsidRPr="00E04CBB">
        <w:rPr>
          <w:bCs/>
          <w:szCs w:val="20"/>
        </w:rPr>
        <w:t>El turismo rural ha emergido como una alternativa valiosa para el desarrollo económico y social en diversas regiones del mundo, ofreciendo a las comunidades rurales una oportunidad para diversificar sus fuentes de ingresos y preservar su patrimonio cultural y natural. Esta modalidad turística ha experimentado un crecimiento significativo en países de Norteamérica, América Latina y Europa, adaptándose a las particularidades de cada región.</w:t>
      </w:r>
    </w:p>
    <w:p w:rsidRPr="00E04CBB" w:rsidR="00E04CBB" w:rsidP="00E04CBB" w:rsidRDefault="0085781A" w14:paraId="5C277AF0" w14:textId="19E9AF73">
      <w:pPr>
        <w:pStyle w:val="Normal0"/>
        <w:pBdr>
          <w:top w:val="nil"/>
          <w:left w:val="nil"/>
          <w:bottom w:val="nil"/>
          <w:right w:val="nil"/>
          <w:between w:val="nil"/>
        </w:pBdr>
        <w:jc w:val="both"/>
        <w:rPr>
          <w:bCs/>
          <w:szCs w:val="20"/>
        </w:rPr>
      </w:pPr>
      <w:commentRangeStart w:id="0"/>
      <w:r w:rsidRPr="0085781A">
        <w:rPr>
          <w:bCs/>
          <w:noProof/>
          <w:szCs w:val="20"/>
        </w:rPr>
        <w:drawing>
          <wp:inline distT="0" distB="0" distL="0" distR="0" wp14:anchorId="34FC7F2F" wp14:editId="3B3A4DCF">
            <wp:extent cx="6521406" cy="2179583"/>
            <wp:effectExtent l="0" t="0" r="51435" b="0"/>
            <wp:docPr id="1821325762" name="Diagram 1">
              <a:extLst xmlns:a="http://schemas.openxmlformats.org/drawingml/2006/main">
                <a:ext uri="{FF2B5EF4-FFF2-40B4-BE49-F238E27FC236}">
                  <a16:creationId xmlns:a16="http://schemas.microsoft.com/office/drawing/2014/main" id="{E4F19C7A-2BCC-FC0C-FED0-0A5C0FDC81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Pr>
          <w:rStyle w:val="CommentReference"/>
        </w:rPr>
        <w:commentReference w:id="0"/>
      </w:r>
    </w:p>
    <w:p w:rsidR="00FF258C" w:rsidP="00E04CBB" w:rsidRDefault="00E04CBB" w14:paraId="00000041" w14:textId="71A43382">
      <w:pPr>
        <w:pStyle w:val="Normal0"/>
        <w:pBdr>
          <w:top w:val="nil"/>
          <w:left w:val="nil"/>
          <w:bottom w:val="nil"/>
          <w:right w:val="nil"/>
          <w:between w:val="nil"/>
        </w:pBdr>
        <w:jc w:val="both"/>
        <w:rPr>
          <w:b/>
          <w:szCs w:val="20"/>
        </w:rPr>
      </w:pPr>
      <w:r w:rsidRPr="00E04CBB">
        <w:rPr>
          <w:bCs/>
          <w:szCs w:val="20"/>
        </w:rPr>
        <w:t>El presente documento ofrece un análisis detallado del desarrollo del turismo rural en Colombia, con énfasis en el Departamento del Quindío, donde se han implementado políticas y normativas específicas para regular y promover esta actividad. A través de un recorrido por la evolución del turismo rural en el país, se destacan los logros alcanzados y los desafíos que aún enfrenta este sector clave para el desarrollo regional.</w:t>
      </w:r>
    </w:p>
    <w:p w:rsidR="00E04CBB" w:rsidRDefault="00E04CBB" w14:paraId="1B391671" w14:textId="77777777">
      <w:pPr>
        <w:pStyle w:val="Normal0"/>
        <w:pBdr>
          <w:top w:val="nil"/>
          <w:left w:val="nil"/>
          <w:bottom w:val="nil"/>
          <w:right w:val="nil"/>
          <w:between w:val="nil"/>
        </w:pBdr>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AF6CF7" w:rsidP="00AF6CF7" w:rsidRDefault="007A30C6" w14:paraId="04FD99F8" w14:textId="604B66ED">
      <w:pPr>
        <w:pStyle w:val="Normal0"/>
        <w:numPr>
          <w:ilvl w:val="3"/>
          <w:numId w:val="4"/>
        </w:numPr>
        <w:rPr>
          <w:b/>
          <w:szCs w:val="20"/>
        </w:rPr>
      </w:pPr>
      <w:r w:rsidRPr="007A30C6">
        <w:rPr>
          <w:b/>
          <w:szCs w:val="20"/>
        </w:rPr>
        <w:t>El</w:t>
      </w:r>
      <w:r w:rsidRPr="007A30C6" w:rsidR="00B10193">
        <w:rPr>
          <w:b/>
          <w:szCs w:val="20"/>
        </w:rPr>
        <w:t xml:space="preserve"> turismo rural en el mundo</w:t>
      </w:r>
    </w:p>
    <w:tbl>
      <w:tblPr>
        <w:tblStyle w:val="GridTable1Light-Accent4"/>
        <w:tblW w:w="0" w:type="auto"/>
        <w:shd w:val="clear" w:color="auto" w:fill="F2FAF0"/>
        <w:tblLook w:val="04A0" w:firstRow="1" w:lastRow="0" w:firstColumn="1" w:lastColumn="0" w:noHBand="0" w:noVBand="1"/>
      </w:tblPr>
      <w:tblGrid>
        <w:gridCol w:w="4981"/>
        <w:gridCol w:w="4981"/>
      </w:tblGrid>
      <w:tr w:rsidRPr="0086298E" w:rsidR="004814C9" w:rsidTr="0086298E" w14:paraId="50413A1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shd w:val="clear" w:color="auto" w:fill="F2FAF0"/>
          </w:tcPr>
          <w:p w:rsidRPr="0086298E" w:rsidR="004814C9" w:rsidP="0086298E" w:rsidRDefault="004814C9" w14:paraId="642322B4" w14:textId="6ACFAB54">
            <w:pPr>
              <w:pStyle w:val="Normal0"/>
              <w:jc w:val="both"/>
              <w:rPr>
                <w:b w:val="0"/>
                <w:szCs w:val="20"/>
              </w:rPr>
            </w:pPr>
            <w:r w:rsidRPr="0086298E">
              <w:rPr>
                <w:b w:val="0"/>
                <w:szCs w:val="20"/>
              </w:rPr>
              <w:t>El turismo rural en el mundo es una modalidad de turismo que se enfoca en ofrecer experiencias auténticas en áreas rurales, permitiendo a los visitantes sumergirse en la vida del campo, disfrutar de paisajes naturales, y participar en actividades tradicionales y culturales propias de cada región. Este tipo de turismo ha ganado popularidad a nivel global como una alternativa sostenible y responsable al turismo de masas, promoviendo el desarrollo económico de las comunidades rurales, preservando el patrimonio cultural y natural, y ofreciendo a los turistas una conexión más profunda con la naturaleza y la cultura local.</w:t>
            </w:r>
          </w:p>
        </w:tc>
        <w:tc>
          <w:tcPr>
            <w:tcW w:w="4981" w:type="dxa"/>
            <w:shd w:val="clear" w:color="auto" w:fill="F2FAF0"/>
          </w:tcPr>
          <w:p w:rsidRPr="0086298E" w:rsidR="004814C9" w:rsidP="0086298E" w:rsidRDefault="0086298E" w14:paraId="32F731E0" w14:textId="60264530">
            <w:pPr>
              <w:pStyle w:val="Normal0"/>
              <w:jc w:val="right"/>
              <w:cnfStyle w:val="100000000000" w:firstRow="1" w:lastRow="0" w:firstColumn="0" w:lastColumn="0" w:oddVBand="0" w:evenVBand="0" w:oddHBand="0" w:evenHBand="0" w:firstRowFirstColumn="0" w:firstRowLastColumn="0" w:lastRowFirstColumn="0" w:lastRowLastColumn="0"/>
              <w:rPr>
                <w:b w:val="0"/>
                <w:szCs w:val="20"/>
              </w:rPr>
            </w:pPr>
            <w:commentRangeStart w:id="1"/>
            <w:r w:rsidRPr="0086298E">
              <w:rPr>
                <w:b w:val="0"/>
                <w:noProof/>
              </w:rPr>
              <w:drawing>
                <wp:inline distT="0" distB="0" distL="0" distR="0" wp14:anchorId="47C66682" wp14:editId="50F5A566">
                  <wp:extent cx="2847975" cy="1897134"/>
                  <wp:effectExtent l="0" t="0" r="0" b="8255"/>
                  <wp:docPr id="863425272" name="Picture 1" descr="Los turistas masculinos son felices y refrescados en la c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turistas masculinos son felices y refrescados en la casc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5606" cy="1902217"/>
                          </a:xfrm>
                          <a:prstGeom prst="rect">
                            <a:avLst/>
                          </a:prstGeom>
                          <a:noFill/>
                          <a:ln>
                            <a:noFill/>
                          </a:ln>
                        </pic:spPr>
                      </pic:pic>
                    </a:graphicData>
                  </a:graphic>
                </wp:inline>
              </w:drawing>
            </w:r>
            <w:commentRangeEnd w:id="1"/>
            <w:r w:rsidRPr="0086298E">
              <w:rPr>
                <w:rStyle w:val="CommentReference"/>
                <w:b w:val="0"/>
              </w:rPr>
              <w:commentReference w:id="1"/>
            </w:r>
          </w:p>
        </w:tc>
      </w:tr>
    </w:tbl>
    <w:p w:rsidRPr="00AF6CF7" w:rsidR="004814C9" w:rsidP="004814C9" w:rsidRDefault="004814C9" w14:paraId="48409177" w14:textId="77777777">
      <w:pPr>
        <w:pStyle w:val="Normal0"/>
        <w:rPr>
          <w:b/>
          <w:szCs w:val="20"/>
        </w:rPr>
      </w:pPr>
    </w:p>
    <w:p w:rsidRPr="00AF6CF7" w:rsidR="00AF6CF7" w:rsidP="00AF6CF7" w:rsidRDefault="00AF6CF7" w14:paraId="0FA3CC6E" w14:textId="50EE8E23">
      <w:pPr>
        <w:pStyle w:val="Normal0"/>
        <w:rPr>
          <w:bCs/>
          <w:szCs w:val="20"/>
        </w:rPr>
      </w:pPr>
    </w:p>
    <w:p w:rsidRPr="00DA163E" w:rsidR="007A30C6" w:rsidP="00DA1607" w:rsidRDefault="007A30C6" w14:paraId="1C58D72C" w14:textId="3667B411">
      <w:pPr>
        <w:pStyle w:val="NormalWeb"/>
        <w:numPr>
          <w:ilvl w:val="1"/>
          <w:numId w:val="7"/>
        </w:numPr>
        <w:rPr>
          <w:rStyle w:val="Strong"/>
          <w:rFonts w:ascii="Arial" w:hAnsi="Arial" w:cs="Arial"/>
          <w:b w:val="0"/>
          <w:bCs w:val="0"/>
          <w:sz w:val="20"/>
          <w:szCs w:val="20"/>
        </w:rPr>
      </w:pPr>
      <w:r w:rsidRPr="007A30C6">
        <w:rPr>
          <w:rStyle w:val="Strong"/>
          <w:rFonts w:ascii="Arial" w:hAnsi="Arial" w:cs="Arial"/>
          <w:sz w:val="20"/>
          <w:szCs w:val="20"/>
        </w:rPr>
        <w:t>Norte América</w:t>
      </w:r>
    </w:p>
    <w:tbl>
      <w:tblPr>
        <w:tblStyle w:val="NormalTable1"/>
        <w:tblW w:w="0" w:type="auto"/>
        <w:tblInd w:w="5" w:type="dxa"/>
        <w:tblLook w:val="04A0" w:firstRow="1" w:lastRow="0" w:firstColumn="1" w:lastColumn="0" w:noHBand="0" w:noVBand="1"/>
      </w:tblPr>
      <w:tblGrid>
        <w:gridCol w:w="6516"/>
        <w:gridCol w:w="3446"/>
      </w:tblGrid>
      <w:tr w:rsidR="00DA163E" w:rsidTr="7EEF68E1" w14:paraId="0CBE23BB" w14:textId="77777777">
        <w:trPr>
          <w:trHeight w:val="510"/>
        </w:trPr>
        <w:tc>
          <w:tcPr>
            <w:tcW w:w="6516" w:type="dxa"/>
            <w:tcMar/>
          </w:tcPr>
          <w:p w:rsidR="00DA163E" w:rsidP="00DA163E" w:rsidRDefault="00DA163E" w14:paraId="573980D4" w14:textId="474CB6C6">
            <w:pPr>
              <w:pStyle w:val="NormalWeb"/>
              <w:rPr>
                <w:rFonts w:ascii="Arial" w:hAnsi="Arial" w:cs="Arial"/>
                <w:sz w:val="20"/>
                <w:szCs w:val="20"/>
              </w:rPr>
            </w:pPr>
            <w:r w:rsidRPr="0012586E">
              <w:rPr>
                <w:rFonts w:ascii="Arial" w:hAnsi="Arial" w:cs="Arial"/>
                <w:sz w:val="20"/>
                <w:szCs w:val="20"/>
              </w:rPr>
              <w:t xml:space="preserve">En Estados Unidos, el turismo rural sigue siendo una estrategia clave para revitalizar la economía de las comunidades rurales y prevenir su despoblación. Actualmente, el enfoque se ha ampliado para incluir el desarrollo sostenible y la diversificación económica en estas áreas. </w:t>
            </w:r>
            <w:r w:rsidRPr="00410636">
              <w:rPr>
                <w:rFonts w:ascii="Arial" w:hAnsi="Arial" w:cs="Arial"/>
                <w:sz w:val="20"/>
                <w:szCs w:val="20"/>
                <w:lang w:val="es-MX"/>
              </w:rPr>
              <w:t>El Departamento de Agricultura de los Estados Unidos (</w:t>
            </w:r>
            <w:proofErr w:type="spellStart"/>
            <w:r w:rsidRPr="00410636">
              <w:rPr>
                <w:rFonts w:ascii="Arial" w:hAnsi="Arial" w:cs="Arial"/>
                <w:sz w:val="20"/>
                <w:szCs w:val="20"/>
                <w:lang w:val="es-MX"/>
              </w:rPr>
              <w:t>USDA</w:t>
            </w:r>
            <w:proofErr w:type="spellEnd"/>
            <w:r w:rsidRPr="00410636">
              <w:rPr>
                <w:rFonts w:ascii="Arial" w:hAnsi="Arial" w:cs="Arial"/>
                <w:sz w:val="20"/>
                <w:szCs w:val="20"/>
                <w:lang w:val="es-MX"/>
              </w:rPr>
              <w:t>) continúa desempeñando un papel crucial en la promoción del turismo rural a través de varios programas clave:</w:t>
            </w:r>
          </w:p>
        </w:tc>
        <w:tc>
          <w:tcPr>
            <w:tcW w:w="3446" w:type="dxa"/>
            <w:tcMar/>
          </w:tcPr>
          <w:p w:rsidR="00DA163E" w:rsidP="00DA163E" w:rsidRDefault="00DA163E" w14:paraId="54103495" w14:textId="41E2F6AA">
            <w:pPr>
              <w:pStyle w:val="NormalWeb"/>
              <w:jc w:val="center"/>
              <w:rPr>
                <w:rFonts w:ascii="Arial" w:hAnsi="Arial" w:cs="Arial"/>
                <w:sz w:val="20"/>
                <w:szCs w:val="20"/>
              </w:rPr>
            </w:pPr>
            <w:commentRangeStart w:id="2"/>
            <w:r>
              <w:rPr>
                <w:noProof/>
              </w:rPr>
              <w:drawing>
                <wp:inline distT="0" distB="0" distL="0" distR="0" wp14:anchorId="53495291" wp14:editId="2BE5B2C7">
                  <wp:extent cx="1590675" cy="942975"/>
                  <wp:effectExtent l="0" t="0" r="9525" b="9525"/>
                  <wp:docPr id="1330755052" name="Picture 2" descr="Vector Estados U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Estados Unido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365" b="23353"/>
                          <a:stretch/>
                        </pic:blipFill>
                        <pic:spPr bwMode="auto">
                          <a:xfrm>
                            <a:off x="0" y="0"/>
                            <a:ext cx="1590675" cy="942975"/>
                          </a:xfrm>
                          <a:prstGeom prst="rect">
                            <a:avLst/>
                          </a:prstGeom>
                          <a:noFill/>
                          <a:ln>
                            <a:noFill/>
                          </a:ln>
                          <a:extLst>
                            <a:ext uri="{53640926-AAD7-44D8-BBD7-CCE9431645EC}">
                              <a14:shadowObscured xmlns:a14="http://schemas.microsoft.com/office/drawing/2010/main"/>
                            </a:ext>
                          </a:extLst>
                        </pic:spPr>
                      </pic:pic>
                    </a:graphicData>
                  </a:graphic>
                </wp:inline>
              </w:drawing>
            </w:r>
            <w:commentRangeEnd w:id="2"/>
            <w:r w:rsidR="00E323F1">
              <w:rPr>
                <w:rStyle w:val="CommentReference"/>
                <w:rFonts w:ascii="Arial" w:hAnsi="Arial" w:eastAsia="Arial" w:cs="Arial"/>
              </w:rPr>
              <w:commentReference w:id="2"/>
            </w:r>
          </w:p>
        </w:tc>
      </w:tr>
    </w:tbl>
    <w:p w:rsidRPr="00F277BA" w:rsidR="00410636" w:rsidP="00F277BA" w:rsidRDefault="00410636" w14:paraId="5B15B11C" w14:textId="1091E00B">
      <w:pPr>
        <w:pStyle w:val="NormalWeb"/>
        <w:jc w:val="both"/>
        <w:rPr>
          <w:rFonts w:ascii="Arial" w:hAnsi="Arial" w:cs="Arial"/>
          <w:sz w:val="20"/>
          <w:szCs w:val="20"/>
        </w:rPr>
      </w:pPr>
    </w:p>
    <w:p w:rsidRPr="00410636" w:rsidR="00F277BA" w:rsidP="00F277BA" w:rsidRDefault="00F277BA" w14:paraId="1D862357" w14:textId="6B3265CB">
      <w:pPr>
        <w:pStyle w:val="NormalWeb"/>
        <w:jc w:val="both"/>
        <w:rPr>
          <w:rFonts w:ascii="Arial" w:hAnsi="Arial" w:cs="Arial"/>
          <w:sz w:val="20"/>
          <w:szCs w:val="20"/>
          <w:lang w:val="es-MX"/>
        </w:rPr>
      </w:pPr>
      <w:commentRangeStart w:id="3"/>
      <w:r w:rsidRPr="00F277BA">
        <w:rPr>
          <w:rFonts w:ascii="Arial" w:hAnsi="Arial" w:cs="Arial"/>
          <w:bCs/>
          <w:sz w:val="20"/>
          <w:szCs w:val="20"/>
        </w:rPr>
        <w:drawing>
          <wp:inline distT="0" distB="0" distL="0" distR="0" wp14:anchorId="6DCF10FC" wp14:editId="2E514710">
            <wp:extent cx="6162675" cy="5000625"/>
            <wp:effectExtent l="0" t="19050" r="0" b="9525"/>
            <wp:docPr id="446328592" name="Diagram 1">
              <a:extLst xmlns:a="http://schemas.openxmlformats.org/drawingml/2006/main">
                <a:ext uri="{FF2B5EF4-FFF2-40B4-BE49-F238E27FC236}">
                  <a16:creationId xmlns:a16="http://schemas.microsoft.com/office/drawing/2014/main" id="{95E02058-7B7E-E2D7-6819-EEE8BAA07F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3"/>
      <w:r w:rsidR="00E323F1">
        <w:rPr>
          <w:rStyle w:val="CommentReference"/>
          <w:rFonts w:ascii="Arial" w:hAnsi="Arial" w:eastAsia="Arial" w:cs="Arial"/>
        </w:rPr>
        <w:commentReference w:id="3"/>
      </w:r>
    </w:p>
    <w:p w:rsidRPr="00993753" w:rsidR="00410636" w:rsidP="00993753" w:rsidRDefault="00972644" w14:paraId="2C2D90DC" w14:textId="664B7CEB">
      <w:pPr>
        <w:pStyle w:val="NormalWeb"/>
        <w:jc w:val="both"/>
        <w:rPr>
          <w:rFonts w:ascii="Arial" w:hAnsi="Arial" w:cs="Arial"/>
          <w:sz w:val="20"/>
          <w:szCs w:val="20"/>
          <w:lang w:val="es-MX"/>
        </w:rPr>
      </w:pPr>
      <w:r>
        <w:rPr>
          <w:rFonts w:ascii="Arial" w:hAnsi="Arial" w:cs="Arial"/>
          <w:sz w:val="20"/>
          <w:szCs w:val="20"/>
          <w:lang w:val="es-MX"/>
        </w:rPr>
        <w:t>T</w:t>
      </w:r>
      <w:r w:rsidRPr="00410636" w:rsidR="00410636">
        <w:rPr>
          <w:rFonts w:ascii="Arial" w:hAnsi="Arial" w:cs="Arial"/>
          <w:sz w:val="20"/>
          <w:szCs w:val="20"/>
          <w:lang w:val="es-MX"/>
        </w:rPr>
        <w:t>odos los estados cuentan con programas de turismo que incluyen:</w:t>
      </w:r>
    </w:p>
    <w:p w:rsidRPr="00410636" w:rsidR="00993753" w:rsidP="00993753" w:rsidRDefault="00993753" w14:paraId="51663E6A" w14:textId="3A62FCFC">
      <w:pPr>
        <w:pStyle w:val="NormalWeb"/>
        <w:jc w:val="center"/>
        <w:rPr>
          <w:rFonts w:ascii="Arial" w:hAnsi="Arial" w:cs="Arial"/>
          <w:sz w:val="20"/>
          <w:szCs w:val="20"/>
          <w:lang w:val="es-MX"/>
        </w:rPr>
      </w:pPr>
      <w:r w:rsidRPr="00993753">
        <w:rPr>
          <w:rFonts w:ascii="Arial" w:hAnsi="Arial" w:cs="Arial"/>
          <w:bCs/>
          <w:sz w:val="20"/>
          <w:szCs w:val="20"/>
        </w:rPr>
        <w:drawing>
          <wp:inline distT="0" distB="0" distL="0" distR="0" wp14:anchorId="02902A70" wp14:editId="71634803">
            <wp:extent cx="4572000" cy="1438275"/>
            <wp:effectExtent l="0" t="38100" r="19050" b="47625"/>
            <wp:docPr id="1417345248" name="Diagram 1">
              <a:extLst xmlns:a="http://schemas.openxmlformats.org/drawingml/2006/main">
                <a:ext uri="{FF2B5EF4-FFF2-40B4-BE49-F238E27FC236}">
                  <a16:creationId xmlns:a16="http://schemas.microsoft.com/office/drawing/2014/main" id="{536DDE5F-96B0-913C-BF2C-15BF5206C20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Pr="00410636" w:rsidR="00410636" w:rsidP="00410636" w:rsidRDefault="006D6269" w14:paraId="6B1B1C4A" w14:textId="63F3325B">
      <w:pPr>
        <w:pStyle w:val="NormalWeb"/>
        <w:jc w:val="both"/>
        <w:rPr>
          <w:rFonts w:ascii="Arial" w:hAnsi="Arial" w:cs="Arial"/>
          <w:sz w:val="20"/>
          <w:szCs w:val="20"/>
          <w:lang w:val="es-MX"/>
        </w:rPr>
      </w:pPr>
      <w:r>
        <w:rPr>
          <w:rFonts w:ascii="Arial" w:hAnsi="Arial" w:cs="Arial"/>
          <w:sz w:val="20"/>
          <w:szCs w:val="20"/>
          <w:lang w:val="es-MX"/>
        </w:rPr>
        <w:t>Algunos e</w:t>
      </w:r>
      <w:r w:rsidRPr="00410636" w:rsidR="00410636">
        <w:rPr>
          <w:rFonts w:ascii="Arial" w:hAnsi="Arial" w:cs="Arial"/>
          <w:sz w:val="20"/>
          <w:szCs w:val="20"/>
          <w:lang w:val="es-MX"/>
        </w:rPr>
        <w:t xml:space="preserve">jemplos </w:t>
      </w:r>
      <w:r w:rsidRPr="006D6269" w:rsidR="00972644">
        <w:rPr>
          <w:rFonts w:ascii="Arial" w:hAnsi="Arial" w:cs="Arial"/>
          <w:sz w:val="20"/>
          <w:szCs w:val="20"/>
          <w:lang w:val="es-MX"/>
        </w:rPr>
        <w:t>regionales y específicos</w:t>
      </w:r>
      <w:r>
        <w:rPr>
          <w:rFonts w:ascii="Arial" w:hAnsi="Arial" w:cs="Arial"/>
          <w:sz w:val="20"/>
          <w:szCs w:val="20"/>
          <w:lang w:val="es-MX"/>
        </w:rPr>
        <w:t xml:space="preserve"> son</w:t>
      </w:r>
      <w:commentRangeStart w:id="4"/>
      <w:r w:rsidRPr="006D6269" w:rsidR="00972644">
        <w:rPr>
          <w:rFonts w:ascii="Arial" w:hAnsi="Arial" w:cs="Arial"/>
          <w:sz w:val="20"/>
          <w:szCs w:val="20"/>
          <w:lang w:val="es-MX"/>
        </w:rPr>
        <w:t xml:space="preserve">: </w:t>
      </w:r>
      <w:commentRangeEnd w:id="4"/>
      <w:r w:rsidR="0038521C">
        <w:rPr>
          <w:rStyle w:val="CommentReference"/>
          <w:rFonts w:ascii="Arial" w:hAnsi="Arial" w:eastAsia="Arial" w:cs="Arial"/>
        </w:rPr>
        <w:commentReference w:id="4"/>
      </w:r>
    </w:p>
    <w:p w:rsidR="00410636" w:rsidP="00410636" w:rsidRDefault="006D6269" w14:paraId="270E3D7B" w14:textId="1FF7AE67">
      <w:pPr>
        <w:pStyle w:val="NormalWeb"/>
        <w:jc w:val="both"/>
        <w:rPr>
          <w:rFonts w:ascii="Arial" w:hAnsi="Arial" w:cs="Arial"/>
          <w:sz w:val="20"/>
          <w:szCs w:val="20"/>
          <w:lang w:val="es-MX"/>
        </w:rPr>
      </w:pPr>
      <w:r w:rsidRPr="006D6269">
        <w:rPr>
          <w:rFonts w:ascii="Arial" w:hAnsi="Arial" w:cs="Arial"/>
          <w:bCs/>
          <w:sz w:val="20"/>
          <w:szCs w:val="20"/>
        </w:rPr>
        <w:drawing>
          <wp:inline distT="0" distB="0" distL="0" distR="0" wp14:anchorId="1C29DB52" wp14:editId="1DE94180">
            <wp:extent cx="6096000" cy="2714625"/>
            <wp:effectExtent l="0" t="38100" r="19050" b="9525"/>
            <wp:docPr id="629629190" name="Diagram 1">
              <a:extLst xmlns:a="http://schemas.openxmlformats.org/drawingml/2006/main">
                <a:ext uri="{FF2B5EF4-FFF2-40B4-BE49-F238E27FC236}">
                  <a16:creationId xmlns:a16="http://schemas.microsoft.com/office/drawing/2014/main" id="{0F10AE84-88BA-C9D2-F507-5390BE5AE5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38521C" w:rsidP="00410636" w:rsidRDefault="0038521C" w14:paraId="6A04C7FB" w14:textId="77777777">
      <w:pPr>
        <w:pStyle w:val="NormalWeb"/>
        <w:jc w:val="both"/>
        <w:rPr>
          <w:rFonts w:ascii="Arial" w:hAnsi="Arial" w:cs="Arial"/>
          <w:sz w:val="20"/>
          <w:szCs w:val="20"/>
          <w:lang w:val="es-MX"/>
        </w:rPr>
      </w:pPr>
    </w:p>
    <w:tbl>
      <w:tblPr>
        <w:tblStyle w:val="GridTable1Light"/>
        <w:tblW w:w="0" w:type="auto"/>
        <w:tblLook w:val="04A0" w:firstRow="1" w:lastRow="0" w:firstColumn="1" w:lastColumn="0" w:noHBand="0" w:noVBand="1"/>
      </w:tblPr>
      <w:tblGrid>
        <w:gridCol w:w="3486"/>
        <w:gridCol w:w="6476"/>
      </w:tblGrid>
      <w:tr w:rsidRPr="00C95156" w:rsidR="0038521C" w:rsidTr="00C95156" w14:paraId="5AC539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Pr="00C95156" w:rsidR="0038521C" w:rsidP="00410636" w:rsidRDefault="00C95156" w14:paraId="149860BD" w14:textId="434BFE1D">
            <w:pPr>
              <w:pStyle w:val="NormalWeb"/>
              <w:jc w:val="both"/>
              <w:rPr>
                <w:rFonts w:ascii="Arial" w:hAnsi="Arial" w:cs="Arial"/>
                <w:b w:val="0"/>
                <w:bCs w:val="0"/>
                <w:sz w:val="20"/>
                <w:szCs w:val="20"/>
                <w:lang w:val="es-MX"/>
              </w:rPr>
            </w:pPr>
            <w:commentRangeStart w:id="5"/>
            <w:r w:rsidRPr="00C95156">
              <w:rPr>
                <w:b w:val="0"/>
                <w:bCs w:val="0"/>
                <w:noProof/>
              </w:rPr>
              <w:drawing>
                <wp:inline distT="0" distB="0" distL="0" distR="0" wp14:anchorId="73F5B599" wp14:editId="3372112F">
                  <wp:extent cx="2076450" cy="1162812"/>
                  <wp:effectExtent l="0" t="0" r="0" b="0"/>
                  <wp:docPr id="270398159" name="Picture 3" descr="Rural Heritage - Rural Lifestyle Show - RFD-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ral Heritage - Rural Lifestyle Show - RFD-T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3474" cy="1166745"/>
                          </a:xfrm>
                          <a:prstGeom prst="rect">
                            <a:avLst/>
                          </a:prstGeom>
                          <a:noFill/>
                          <a:ln>
                            <a:noFill/>
                          </a:ln>
                        </pic:spPr>
                      </pic:pic>
                    </a:graphicData>
                  </a:graphic>
                </wp:inline>
              </w:drawing>
            </w:r>
            <w:commentRangeEnd w:id="5"/>
            <w:r>
              <w:rPr>
                <w:rStyle w:val="CommentReference"/>
                <w:rFonts w:ascii="Arial" w:hAnsi="Arial" w:eastAsia="Arial" w:cs="Arial"/>
                <w:b w:val="0"/>
                <w:bCs w:val="0"/>
              </w:rPr>
              <w:commentReference w:id="5"/>
            </w:r>
          </w:p>
        </w:tc>
        <w:tc>
          <w:tcPr>
            <w:tcW w:w="7132" w:type="dxa"/>
          </w:tcPr>
          <w:p w:rsidRPr="00C95156" w:rsidR="0038521C" w:rsidP="00410636" w:rsidRDefault="0038521C" w14:paraId="09768DF7" w14:textId="24310124">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i/>
                <w:iCs/>
                <w:sz w:val="20"/>
                <w:szCs w:val="20"/>
                <w:lang w:val="es-MX"/>
              </w:rPr>
            </w:pPr>
            <w:r w:rsidRPr="00410636">
              <w:rPr>
                <w:rFonts w:ascii="Arial" w:hAnsi="Arial" w:cs="Arial"/>
                <w:i/>
                <w:iCs/>
                <w:sz w:val="20"/>
                <w:szCs w:val="20"/>
                <w:lang w:val="es-MX"/>
              </w:rPr>
              <w:t xml:space="preserve">Rural </w:t>
            </w:r>
            <w:proofErr w:type="spellStart"/>
            <w:r w:rsidRPr="00410636">
              <w:rPr>
                <w:rFonts w:ascii="Arial" w:hAnsi="Arial" w:cs="Arial"/>
                <w:i/>
                <w:iCs/>
                <w:sz w:val="20"/>
                <w:szCs w:val="20"/>
                <w:lang w:val="es-MX"/>
              </w:rPr>
              <w:t>Heritage</w:t>
            </w:r>
            <w:proofErr w:type="spellEnd"/>
            <w:r w:rsidRPr="00410636">
              <w:rPr>
                <w:rFonts w:ascii="Arial" w:hAnsi="Arial" w:cs="Arial"/>
                <w:i/>
                <w:iCs/>
                <w:sz w:val="20"/>
                <w:szCs w:val="20"/>
                <w:lang w:val="es-MX"/>
              </w:rPr>
              <w:t xml:space="preserve"> </w:t>
            </w:r>
            <w:proofErr w:type="spellStart"/>
            <w:r w:rsidRPr="00410636">
              <w:rPr>
                <w:rFonts w:ascii="Arial" w:hAnsi="Arial" w:cs="Arial"/>
                <w:i/>
                <w:iCs/>
                <w:sz w:val="20"/>
                <w:szCs w:val="20"/>
                <w:lang w:val="es-MX"/>
              </w:rPr>
              <w:t>Program</w:t>
            </w:r>
            <w:proofErr w:type="spellEnd"/>
          </w:p>
          <w:p w:rsidRPr="00C95156" w:rsidR="0038521C" w:rsidP="00410636" w:rsidRDefault="0038521C" w14:paraId="28AB7880" w14:textId="77777777">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s-MX"/>
              </w:rPr>
            </w:pPr>
            <w:r w:rsidRPr="00410636">
              <w:rPr>
                <w:rFonts w:ascii="Arial" w:hAnsi="Arial" w:cs="Arial"/>
                <w:b w:val="0"/>
                <w:bCs w:val="0"/>
                <w:sz w:val="20"/>
                <w:szCs w:val="20"/>
                <w:lang w:val="es-MX"/>
              </w:rPr>
              <w:t xml:space="preserve"> Este programa se destaca por su enfoque en el reconocimiento y la preservación del patrimonio rural, asegurando que las tradiciones y costumbres locales sean valoradas y mantenidas vivas a través del turismo.</w:t>
            </w:r>
          </w:p>
          <w:p w:rsidRPr="00C95156" w:rsidR="0038521C" w:rsidP="00410636" w:rsidRDefault="0038521C" w14:paraId="34C3E8C2" w14:textId="78051395">
            <w:pPr>
              <w:pStyle w:val="NormalWeb"/>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lang w:val="es-MX"/>
              </w:rPr>
            </w:pPr>
          </w:p>
        </w:tc>
      </w:tr>
    </w:tbl>
    <w:p w:rsidRPr="007A30C6" w:rsidR="007A30C6" w:rsidP="0086298E" w:rsidRDefault="007A30C6" w14:paraId="0E451555" w14:textId="4058118C">
      <w:pPr>
        <w:pStyle w:val="NormalWeb"/>
        <w:jc w:val="both"/>
        <w:rPr>
          <w:rFonts w:ascii="Arial" w:hAnsi="Arial" w:cs="Arial"/>
          <w:sz w:val="20"/>
          <w:szCs w:val="20"/>
        </w:rPr>
      </w:pPr>
    </w:p>
    <w:p w:rsidRPr="007A30C6" w:rsidR="007A30C6" w:rsidP="00DA1607" w:rsidRDefault="007A30C6" w14:paraId="0B500512" w14:textId="6F21B491">
      <w:pPr>
        <w:pStyle w:val="NormalWeb"/>
        <w:numPr>
          <w:ilvl w:val="1"/>
          <w:numId w:val="7"/>
        </w:numPr>
        <w:rPr>
          <w:rFonts w:ascii="Arial" w:hAnsi="Arial" w:cs="Arial"/>
          <w:sz w:val="20"/>
          <w:szCs w:val="20"/>
        </w:rPr>
      </w:pPr>
      <w:r w:rsidRPr="007A30C6">
        <w:rPr>
          <w:rStyle w:val="Strong"/>
          <w:rFonts w:ascii="Arial" w:hAnsi="Arial" w:cs="Arial"/>
          <w:sz w:val="20"/>
          <w:szCs w:val="20"/>
        </w:rPr>
        <w:t>América Latina</w:t>
      </w:r>
    </w:p>
    <w:p w:rsidRPr="00646039" w:rsidR="00646039" w:rsidP="00646039" w:rsidRDefault="00646039" w14:paraId="6BBB150A" w14:textId="77777777">
      <w:pPr>
        <w:pStyle w:val="NormalWeb"/>
        <w:rPr>
          <w:rFonts w:ascii="Arial" w:hAnsi="Arial" w:cs="Arial"/>
          <w:sz w:val="20"/>
          <w:szCs w:val="20"/>
        </w:rPr>
      </w:pPr>
      <w:r w:rsidRPr="00646039">
        <w:rPr>
          <w:rFonts w:ascii="Arial" w:hAnsi="Arial" w:cs="Arial"/>
          <w:sz w:val="20"/>
          <w:szCs w:val="20"/>
        </w:rPr>
        <w:t>En América Latina, el turismo rural ha ganado un impulso significativo como una estrategia para diversificar las economías rurales, preservar el patrimonio cultural y natural, y promover el desarrollo sostenible.</w:t>
      </w:r>
    </w:p>
    <w:p w:rsidR="007A30C6" w:rsidP="007A30C6" w:rsidRDefault="00646039" w14:paraId="116A4921" w14:textId="40EB6189">
      <w:pPr>
        <w:pStyle w:val="NormalWeb"/>
        <w:rPr>
          <w:rStyle w:val="Strong"/>
          <w:rFonts w:ascii="Arial" w:hAnsi="Arial" w:cs="Arial"/>
          <w:sz w:val="20"/>
          <w:szCs w:val="20"/>
        </w:rPr>
      </w:pPr>
      <w:r w:rsidRPr="009D448A">
        <w:rPr>
          <w:rStyle w:val="Strong"/>
          <w:rFonts w:ascii="Arial" w:hAnsi="Arial" w:cs="Arial"/>
          <w:sz w:val="20"/>
          <w:szCs w:val="20"/>
          <w:highlight w:val="yellow"/>
        </w:rPr>
        <w:t>Argentina</w:t>
      </w:r>
    </w:p>
    <w:p w:rsidRPr="00D867BB" w:rsidR="00D867BB" w:rsidP="00D867BB" w:rsidRDefault="00D867BB" w14:paraId="4D2F031D" w14:textId="77777777">
      <w:pPr>
        <w:pStyle w:val="NormalWeb"/>
        <w:rPr>
          <w:rFonts w:ascii="Arial" w:hAnsi="Arial" w:cs="Arial"/>
          <w:bCs/>
          <w:sz w:val="20"/>
          <w:szCs w:val="20"/>
          <w:lang w:val="es-MX"/>
        </w:rPr>
      </w:pPr>
      <w:r w:rsidRPr="00D867BB">
        <w:rPr>
          <w:rFonts w:ascii="Arial" w:hAnsi="Arial" w:cs="Arial"/>
          <w:bCs/>
          <w:sz w:val="20"/>
          <w:szCs w:val="20"/>
          <w:lang w:val="es-MX"/>
        </w:rPr>
        <w:t>Argentina ha sido un país pionero en el desarrollo del turismo rural, impulsando diversas iniciativas que han contribuido significativamente al crecimiento de este sector</w:t>
      </w:r>
      <w:commentRangeStart w:id="6"/>
      <w:r w:rsidRPr="00D867BB">
        <w:rPr>
          <w:rFonts w:ascii="Arial" w:hAnsi="Arial" w:cs="Arial"/>
          <w:bCs/>
          <w:sz w:val="20"/>
          <w:szCs w:val="20"/>
          <w:lang w:val="es-MX"/>
        </w:rPr>
        <w:t>:</w:t>
      </w:r>
      <w:commentRangeEnd w:id="6"/>
      <w:r w:rsidR="00183865">
        <w:rPr>
          <w:rStyle w:val="CommentReference"/>
          <w:rFonts w:ascii="Arial" w:hAnsi="Arial" w:eastAsia="Arial" w:cs="Arial"/>
        </w:rPr>
        <w:commentReference w:id="6"/>
      </w:r>
    </w:p>
    <w:p w:rsidRPr="00D867BB" w:rsidR="00D867BB" w:rsidP="00183865" w:rsidRDefault="00183865" w14:paraId="1B0754EB" w14:textId="104B6657">
      <w:pPr>
        <w:pStyle w:val="NormalWeb"/>
        <w:rPr>
          <w:rFonts w:ascii="Arial" w:hAnsi="Arial" w:cs="Arial"/>
          <w:bCs/>
          <w:sz w:val="20"/>
          <w:szCs w:val="20"/>
          <w:lang w:val="es-MX"/>
        </w:rPr>
      </w:pPr>
      <w:r w:rsidRPr="00183865">
        <w:rPr>
          <w:rFonts w:ascii="Arial" w:hAnsi="Arial" w:cs="Arial"/>
          <w:bCs/>
          <w:sz w:val="20"/>
          <w:szCs w:val="20"/>
        </w:rPr>
        <w:drawing>
          <wp:inline distT="0" distB="0" distL="0" distR="0" wp14:anchorId="37A1C670" wp14:editId="7B476BF8">
            <wp:extent cx="6436995" cy="3028950"/>
            <wp:effectExtent l="0" t="38100" r="0" b="38100"/>
            <wp:docPr id="1033912317" name="Diagram 1">
              <a:extLst xmlns:a="http://schemas.openxmlformats.org/drawingml/2006/main">
                <a:ext uri="{FF2B5EF4-FFF2-40B4-BE49-F238E27FC236}">
                  <a16:creationId xmlns:a16="http://schemas.microsoft.com/office/drawing/2014/main" id="{54DDED2B-428F-5648-A315-259AC8BB69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Pr="00D867BB" w:rsidR="00D867BB" w:rsidP="00D867BB" w:rsidRDefault="00183865" w14:paraId="03518122" w14:textId="374E00DC">
      <w:pPr>
        <w:pStyle w:val="NormalWeb"/>
        <w:rPr>
          <w:rFonts w:ascii="Arial" w:hAnsi="Arial" w:cs="Arial"/>
          <w:bCs/>
          <w:sz w:val="20"/>
          <w:szCs w:val="20"/>
          <w:lang w:val="es-MX"/>
        </w:rPr>
      </w:pPr>
      <w:r>
        <w:rPr>
          <w:rFonts w:ascii="Arial" w:hAnsi="Arial" w:cs="Arial"/>
          <w:bCs/>
          <w:sz w:val="20"/>
          <w:szCs w:val="20"/>
          <w:lang w:val="es-MX"/>
        </w:rPr>
        <w:t>Los p</w:t>
      </w:r>
      <w:r w:rsidRPr="00D867BB" w:rsidR="00D867BB">
        <w:rPr>
          <w:rFonts w:ascii="Arial" w:hAnsi="Arial" w:cs="Arial"/>
          <w:bCs/>
          <w:sz w:val="20"/>
          <w:szCs w:val="20"/>
          <w:lang w:val="es-MX"/>
        </w:rPr>
        <w:t xml:space="preserve">rogramas y </w:t>
      </w:r>
      <w:r w:rsidRPr="00D867BB">
        <w:rPr>
          <w:rFonts w:ascii="Arial" w:hAnsi="Arial" w:cs="Arial"/>
          <w:bCs/>
          <w:sz w:val="20"/>
          <w:szCs w:val="20"/>
          <w:lang w:val="es-MX"/>
        </w:rPr>
        <w:t>redes de apoyo</w:t>
      </w:r>
      <w:r>
        <w:rPr>
          <w:rFonts w:ascii="Arial" w:hAnsi="Arial" w:cs="Arial"/>
          <w:bCs/>
          <w:sz w:val="20"/>
          <w:szCs w:val="20"/>
          <w:lang w:val="es-MX"/>
        </w:rPr>
        <w:t xml:space="preserve"> son</w:t>
      </w:r>
      <w:commentRangeStart w:id="7"/>
      <w:r>
        <w:rPr>
          <w:rFonts w:ascii="Arial" w:hAnsi="Arial" w:cs="Arial"/>
          <w:bCs/>
          <w:sz w:val="20"/>
          <w:szCs w:val="20"/>
          <w:lang w:val="es-MX"/>
        </w:rPr>
        <w:t>:</w:t>
      </w:r>
      <w:commentRangeEnd w:id="7"/>
      <w:r w:rsidR="00BB3E24">
        <w:rPr>
          <w:rStyle w:val="CommentReference"/>
          <w:rFonts w:ascii="Arial" w:hAnsi="Arial" w:eastAsia="Arial" w:cs="Arial"/>
        </w:rPr>
        <w:commentReference w:id="7"/>
      </w:r>
      <w:r>
        <w:rPr>
          <w:rFonts w:ascii="Arial" w:hAnsi="Arial" w:cs="Arial"/>
          <w:bCs/>
          <w:sz w:val="20"/>
          <w:szCs w:val="20"/>
          <w:lang w:val="es-MX"/>
        </w:rPr>
        <w:t xml:space="preserve"> </w:t>
      </w:r>
    </w:p>
    <w:p w:rsidRPr="00D867BB" w:rsidR="00D867BB" w:rsidP="00BB3E24" w:rsidRDefault="00BB3E24" w14:paraId="1B9EB794" w14:textId="23634632">
      <w:pPr>
        <w:pStyle w:val="NormalWeb"/>
        <w:rPr>
          <w:b/>
          <w:lang w:val="es-MX"/>
        </w:rPr>
      </w:pPr>
      <w:r w:rsidRPr="00BB3E24">
        <w:rPr>
          <w:b/>
          <w:bCs/>
        </w:rPr>
        <w:drawing>
          <wp:inline distT="0" distB="0" distL="0" distR="0" wp14:anchorId="3288ABEE" wp14:editId="4F7B1079">
            <wp:extent cx="6534150" cy="2257425"/>
            <wp:effectExtent l="0" t="0" r="0" b="47625"/>
            <wp:docPr id="2125039137" name="Diagram 1">
              <a:extLst xmlns:a="http://schemas.openxmlformats.org/drawingml/2006/main">
                <a:ext uri="{FF2B5EF4-FFF2-40B4-BE49-F238E27FC236}">
                  <a16:creationId xmlns:a16="http://schemas.microsoft.com/office/drawing/2014/main" id="{1C3444F4-6973-8CE6-652F-E4E09754DC4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tbl>
      <w:tblPr>
        <w:tblStyle w:val="NormalTable1"/>
        <w:tblW w:w="0" w:type="auto"/>
        <w:tblInd w:w="5" w:type="dxa"/>
        <w:tblLook w:val="04A0" w:firstRow="1" w:lastRow="0" w:firstColumn="1" w:lastColumn="0" w:noHBand="0" w:noVBand="1"/>
      </w:tblPr>
      <w:tblGrid>
        <w:gridCol w:w="5949"/>
        <w:gridCol w:w="4013"/>
      </w:tblGrid>
      <w:tr w:rsidR="00DA04C5" w:rsidTr="00DA04C5" w14:paraId="59541677" w14:textId="77777777">
        <w:tc>
          <w:tcPr>
            <w:tcW w:w="5949" w:type="dxa"/>
          </w:tcPr>
          <w:p w:rsidR="009B1898" w:rsidP="00E473BC" w:rsidRDefault="009B1898" w14:paraId="5073D483" w14:textId="77777777">
            <w:pPr>
              <w:pStyle w:val="NormalWeb"/>
              <w:jc w:val="both"/>
              <w:rPr>
                <w:rFonts w:ascii="Arial" w:hAnsi="Arial" w:cs="Arial"/>
                <w:sz w:val="20"/>
                <w:szCs w:val="20"/>
              </w:rPr>
            </w:pPr>
          </w:p>
          <w:p w:rsidR="00DA04C5" w:rsidP="00E473BC" w:rsidRDefault="00DA04C5" w14:paraId="7EBC9A68" w14:textId="6568D5DE">
            <w:pPr>
              <w:pStyle w:val="NormalWeb"/>
              <w:jc w:val="both"/>
              <w:rPr>
                <w:rFonts w:ascii="Arial" w:hAnsi="Arial" w:cs="Arial"/>
                <w:sz w:val="20"/>
                <w:szCs w:val="20"/>
              </w:rPr>
            </w:pPr>
            <w:r w:rsidRPr="00E473BC">
              <w:rPr>
                <w:rFonts w:ascii="Arial" w:hAnsi="Arial" w:cs="Arial"/>
                <w:sz w:val="20"/>
                <w:szCs w:val="20"/>
              </w:rPr>
              <w:t xml:space="preserve">El turismo rural en América Latina ha experimentado un crecimiento notable en las últimas décadas, convirtiéndose en una estrategia clave para promover el desarrollo sostenible, preservar el patrimonio cultural, y mejorar la calidad de vida en las comunidades rurales. Cada país ha adoptado enfoques específicos para aprovechar sus recursos naturales y culturales, integrando iniciativas que fomentan el agroturismo, la conservación ambiental, y el ecoturismo. </w:t>
            </w:r>
          </w:p>
        </w:tc>
        <w:tc>
          <w:tcPr>
            <w:tcW w:w="4013" w:type="dxa"/>
          </w:tcPr>
          <w:p w:rsidR="00DA04C5" w:rsidP="00DA04C5" w:rsidRDefault="008E39AD" w14:paraId="247C8DAE" w14:textId="4A88F03D">
            <w:pPr>
              <w:pStyle w:val="NormalWeb"/>
              <w:jc w:val="center"/>
              <w:rPr>
                <w:rFonts w:ascii="Arial" w:hAnsi="Arial" w:cs="Arial"/>
                <w:sz w:val="20"/>
                <w:szCs w:val="20"/>
              </w:rPr>
            </w:pPr>
            <w:commentRangeStart w:id="8"/>
            <w:r>
              <w:rPr>
                <w:noProof/>
              </w:rPr>
              <w:drawing>
                <wp:inline distT="0" distB="0" distL="0" distR="0" wp14:anchorId="13B7F7B1" wp14:editId="05817FC3">
                  <wp:extent cx="1752600" cy="1752600"/>
                  <wp:effectExtent l="0" t="0" r="0" b="0"/>
                  <wp:docPr id="271097666" name="Picture 5" descr="diseño de mapa mun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eño de mapa mundia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commentRangeEnd w:id="8"/>
            <w:r>
              <w:rPr>
                <w:rStyle w:val="CommentReference"/>
                <w:rFonts w:ascii="Arial" w:hAnsi="Arial" w:eastAsia="Arial" w:cs="Arial"/>
              </w:rPr>
              <w:commentReference w:id="8"/>
            </w:r>
          </w:p>
        </w:tc>
      </w:tr>
    </w:tbl>
    <w:p w:rsidR="00FF258C" w:rsidP="00E473BC" w:rsidRDefault="009B1898" w14:paraId="00000068" w14:textId="449D6E7C">
      <w:pPr>
        <w:pStyle w:val="NormalWeb"/>
        <w:jc w:val="both"/>
        <w:rPr>
          <w:rFonts w:ascii="Arial" w:hAnsi="Arial" w:cs="Arial"/>
          <w:sz w:val="20"/>
          <w:szCs w:val="20"/>
        </w:rPr>
      </w:pPr>
      <w:r w:rsidRPr="00E473BC">
        <w:rPr>
          <w:rFonts w:ascii="Arial" w:hAnsi="Arial" w:cs="Arial"/>
          <w:sz w:val="20"/>
          <w:szCs w:val="20"/>
        </w:rPr>
        <w:t>A continuación, se presenta un panorama de cómo algunos países de la región están avanzando en el desarrollo del turismo rural, destacando sus logros y desafíos en este sector.</w:t>
      </w:r>
    </w:p>
    <w:tbl>
      <w:tblPr>
        <w:tblStyle w:val="TableGrid"/>
        <w:tblW w:w="0" w:type="auto"/>
        <w:shd w:val="clear" w:color="auto" w:fill="7CCA62" w:themeFill="accent5"/>
        <w:tblLook w:val="04A0" w:firstRow="1" w:lastRow="0" w:firstColumn="1" w:lastColumn="0" w:noHBand="0" w:noVBand="1"/>
      </w:tblPr>
      <w:tblGrid>
        <w:gridCol w:w="9962"/>
      </w:tblGrid>
      <w:tr w:rsidR="0067728C" w:rsidTr="0067728C" w14:paraId="3036B0CA" w14:textId="77777777">
        <w:tc>
          <w:tcPr>
            <w:tcW w:w="9962" w:type="dxa"/>
            <w:shd w:val="clear" w:color="auto" w:fill="7CCA62" w:themeFill="accent5"/>
            <w:vAlign w:val="center"/>
          </w:tcPr>
          <w:p w:rsidRPr="00251DDC" w:rsidR="0067728C" w:rsidP="0067728C" w:rsidRDefault="0067728C" w14:paraId="0C0AF714" w14:textId="3311A5AA">
            <w:pPr>
              <w:pStyle w:val="NormalWeb"/>
              <w:spacing w:before="0" w:beforeAutospacing="0" w:after="0" w:afterAutospacing="0"/>
              <w:jc w:val="center"/>
              <w:rPr>
                <w:rStyle w:val="Strong"/>
                <w:rFonts w:ascii="Arial" w:hAnsi="Arial" w:cs="Arial"/>
                <w:b w:val="0"/>
                <w:bCs w:val="0"/>
                <w:sz w:val="20"/>
                <w:szCs w:val="20"/>
              </w:rPr>
            </w:pPr>
            <w:proofErr w:type="spellStart"/>
            <w:r w:rsidRPr="00251DDC">
              <w:rPr>
                <w:rStyle w:val="Strong"/>
                <w:rFonts w:ascii="Arial" w:hAnsi="Arial" w:cs="Arial"/>
                <w:b w:val="0"/>
                <w:bCs w:val="0"/>
                <w:sz w:val="20"/>
                <w:szCs w:val="20"/>
              </w:rPr>
              <w:t>Slide</w:t>
            </w:r>
            <w:proofErr w:type="spellEnd"/>
          </w:p>
          <w:p w:rsidRPr="0067728C" w:rsidR="0067728C" w:rsidP="0067728C" w:rsidRDefault="0067728C" w14:paraId="7AAF3FFC" w14:textId="1F9C1622">
            <w:pPr>
              <w:pStyle w:val="NormalWeb"/>
              <w:spacing w:before="0" w:beforeAutospacing="0" w:after="0" w:afterAutospacing="0"/>
              <w:jc w:val="center"/>
              <w:rPr>
                <w:rFonts w:ascii="Arial" w:hAnsi="Arial" w:cs="Arial"/>
                <w:b/>
                <w:bCs/>
                <w:sz w:val="20"/>
                <w:szCs w:val="20"/>
              </w:rPr>
            </w:pPr>
            <w:proofErr w:type="spellStart"/>
            <w:r w:rsidRPr="00251DDC">
              <w:rPr>
                <w:rStyle w:val="Strong"/>
                <w:rFonts w:ascii="Arial" w:hAnsi="Arial" w:cs="Arial"/>
                <w:b w:val="0"/>
                <w:bCs w:val="0"/>
                <w:sz w:val="20"/>
                <w:szCs w:val="20"/>
              </w:rPr>
              <w:t>CF04_1.2_</w:t>
            </w:r>
            <w:r w:rsidRPr="00251DDC">
              <w:rPr>
                <w:rStyle w:val="Strong"/>
                <w:rFonts w:ascii="Arial" w:hAnsi="Arial" w:cs="Arial"/>
                <w:b w:val="0"/>
                <w:bCs w:val="0"/>
                <w:sz w:val="20"/>
                <w:szCs w:val="20"/>
              </w:rPr>
              <w:t>América</w:t>
            </w:r>
            <w:proofErr w:type="spellEnd"/>
            <w:r w:rsidRPr="00251DDC">
              <w:rPr>
                <w:rStyle w:val="Strong"/>
                <w:rFonts w:ascii="Arial" w:hAnsi="Arial" w:cs="Arial"/>
                <w:b w:val="0"/>
                <w:bCs w:val="0"/>
                <w:sz w:val="20"/>
                <w:szCs w:val="20"/>
              </w:rPr>
              <w:t xml:space="preserve"> Latina</w:t>
            </w:r>
          </w:p>
        </w:tc>
      </w:tr>
    </w:tbl>
    <w:p w:rsidR="00FF258C" w:rsidP="00E83AD9" w:rsidRDefault="00FF258C" w14:paraId="00000069" w14:textId="77777777">
      <w:pPr>
        <w:pStyle w:val="Normal0"/>
        <w:jc w:val="both"/>
        <w:rPr>
          <w:color w:val="7F7F7F"/>
          <w:szCs w:val="20"/>
        </w:rPr>
      </w:pPr>
    </w:p>
    <w:p w:rsidRPr="008E39AD" w:rsidR="00DA1607" w:rsidP="00DA1607" w:rsidRDefault="00DA1607" w14:paraId="1746575D" w14:textId="2B458484">
      <w:pPr>
        <w:pStyle w:val="Normal0"/>
        <w:numPr>
          <w:ilvl w:val="1"/>
          <w:numId w:val="7"/>
        </w:numPr>
        <w:jc w:val="both"/>
        <w:rPr>
          <w:lang w:val="es-MX"/>
        </w:rPr>
      </w:pPr>
      <w:r w:rsidRPr="00DA1607">
        <w:rPr>
          <w:b/>
          <w:bCs/>
          <w:lang w:val="es-MX"/>
        </w:rPr>
        <w:t>Europa</w:t>
      </w:r>
    </w:p>
    <w:tbl>
      <w:tblPr>
        <w:tblStyle w:val="NormalTable1"/>
        <w:tblW w:w="0" w:type="auto"/>
        <w:tblInd w:w="5" w:type="dxa"/>
        <w:shd w:val="clear" w:color="auto" w:fill="F2F2F2" w:themeFill="background1" w:themeFillShade="F2"/>
        <w:tblLook w:val="04A0" w:firstRow="1" w:lastRow="0" w:firstColumn="1" w:lastColumn="0" w:noHBand="0" w:noVBand="1"/>
      </w:tblPr>
      <w:tblGrid>
        <w:gridCol w:w="5665"/>
        <w:gridCol w:w="4297"/>
      </w:tblGrid>
      <w:tr w:rsidR="008E39AD" w:rsidTr="00B76804" w14:paraId="5187B110" w14:textId="77777777">
        <w:tc>
          <w:tcPr>
            <w:tcW w:w="5665" w:type="dxa"/>
            <w:shd w:val="clear" w:color="auto" w:fill="F2F2F2" w:themeFill="background1" w:themeFillShade="F2"/>
          </w:tcPr>
          <w:p w:rsidR="00B76804" w:rsidP="008E39AD" w:rsidRDefault="00B76804" w14:paraId="09D985F7" w14:textId="77777777">
            <w:pPr>
              <w:pStyle w:val="Normal0"/>
              <w:jc w:val="both"/>
              <w:rPr>
                <w:lang w:val="es-MX"/>
              </w:rPr>
            </w:pPr>
          </w:p>
          <w:p w:rsidR="008E39AD" w:rsidP="008E39AD" w:rsidRDefault="008E39AD" w14:paraId="4A46FFF4" w14:textId="226B4F9A">
            <w:pPr>
              <w:pStyle w:val="Normal0"/>
              <w:jc w:val="both"/>
              <w:rPr>
                <w:lang w:val="es-MX"/>
              </w:rPr>
            </w:pPr>
            <w:r w:rsidRPr="00DA1607">
              <w:rPr>
                <w:lang w:val="es-MX"/>
              </w:rPr>
              <w:t>Europa está conformada por diversas regiones que presentan entre ellas grandes diferencias económicas. La Unión Europea se ha comprometido y viene trabajando para reducir estas desigualdades con actuaciones y aplicación de medidas destinadas a modificar las desigualdades y desequilibrios tanto económicos como sociales, muy especialmente en lo territorial.</w:t>
            </w:r>
          </w:p>
        </w:tc>
        <w:tc>
          <w:tcPr>
            <w:tcW w:w="4297" w:type="dxa"/>
            <w:shd w:val="clear" w:color="auto" w:fill="F2F2F2" w:themeFill="background1" w:themeFillShade="F2"/>
          </w:tcPr>
          <w:p w:rsidR="008E39AD" w:rsidP="00B76804" w:rsidRDefault="00B76804" w14:paraId="20D61F9E" w14:textId="4A49ADFA">
            <w:pPr>
              <w:pStyle w:val="Normal0"/>
              <w:jc w:val="center"/>
              <w:rPr>
                <w:lang w:val="es-MX"/>
              </w:rPr>
            </w:pPr>
            <w:commentRangeStart w:id="9"/>
            <w:r>
              <w:rPr>
                <w:noProof/>
              </w:rPr>
              <w:drawing>
                <wp:inline distT="0" distB="0" distL="0" distR="0" wp14:anchorId="02355045" wp14:editId="0CEA1201">
                  <wp:extent cx="1685925" cy="1685925"/>
                  <wp:effectExtent l="0" t="0" r="9525" b="9525"/>
                  <wp:docPr id="1078902143" name="Picture 6" descr="Mapa con elementos de viaje dibujado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a con elementos de viaje dibujado a man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commentRangeEnd w:id="9"/>
            <w:r w:rsidR="00135D48">
              <w:rPr>
                <w:rStyle w:val="CommentReference"/>
              </w:rPr>
              <w:commentReference w:id="9"/>
            </w:r>
          </w:p>
        </w:tc>
      </w:tr>
    </w:tbl>
    <w:p w:rsidR="00CD14FC" w:rsidP="00CD14FC" w:rsidRDefault="00CD14FC" w14:paraId="70CBF7E4" w14:textId="62712311">
      <w:pPr>
        <w:pStyle w:val="Normal0"/>
        <w:jc w:val="both"/>
        <w:rPr>
          <w:lang w:val="es-MX"/>
        </w:rPr>
      </w:pPr>
      <w:r w:rsidRPr="00CD14FC">
        <w:rPr>
          <w:lang w:val="es-MX"/>
        </w:rPr>
        <w:t xml:space="preserve">Una de las principales preocupaciones de la Unión Europea ha sido mantener y fijar la población en las áreas rurales para contrarrestar el abandono de estos espacios, lo que ha llevado al decaimiento de la explotación familiar agrícola. Además, se busca diversificar las actividades económicas para compensar las rentas insuficientes que genera la agricultura. </w:t>
      </w:r>
    </w:p>
    <w:tbl>
      <w:tblPr>
        <w:tblStyle w:val="GridTable5Dark-Accent3"/>
        <w:tblW w:w="0" w:type="auto"/>
        <w:tblLook w:val="04A0" w:firstRow="1" w:lastRow="0" w:firstColumn="1" w:lastColumn="0" w:noHBand="0" w:noVBand="1"/>
      </w:tblPr>
      <w:tblGrid>
        <w:gridCol w:w="5573"/>
        <w:gridCol w:w="4389"/>
      </w:tblGrid>
      <w:tr w:rsidRPr="004A3B33" w:rsidR="008C764E" w:rsidTr="004A3B33" w14:paraId="64FFA30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rsidRPr="004A3B33" w:rsidR="008C764E" w:rsidP="00CD14FC" w:rsidRDefault="008C764E" w14:paraId="6644D99D" w14:textId="3906CCAA">
            <w:pPr>
              <w:pStyle w:val="Normal0"/>
              <w:jc w:val="both"/>
              <w:rPr>
                <w:b w:val="0"/>
                <w:lang w:val="es-MX"/>
              </w:rPr>
            </w:pPr>
            <w:r w:rsidRPr="00CD14FC">
              <w:rPr>
                <w:b w:val="0"/>
                <w:lang w:val="es-MX"/>
              </w:rPr>
              <w:t>Desde la perspectiva agraria, el turismo rural se ve como una actividad que puede mejorar los ingresos, la calidad de vida, y el trabajo en el sector agrícola. Desde la perspectiva turística, se considera una nueva forma de turismo con gran demanda en Europa. La Unión Europea ha insistido en la creación de productos integrados y en la organización de pequeñas dimensiones que promuevan el equilibrio natural. También se han impulsado investigaciones para comprender mejor la demanda y oferta, y se han definido criterios y símbolos de calidad a nivel comunitario, de manera voluntaria, para los distintos tipos de productos turísticos rurales.</w:t>
            </w:r>
          </w:p>
        </w:tc>
        <w:tc>
          <w:tcPr>
            <w:tcW w:w="3446" w:type="dxa"/>
            <w:vAlign w:val="center"/>
          </w:tcPr>
          <w:p w:rsidRPr="004A3B33" w:rsidR="008C764E" w:rsidP="004A3B33" w:rsidRDefault="004A3B33" w14:paraId="7A5D3678" w14:textId="7DF041A9">
            <w:pPr>
              <w:pStyle w:val="Normal0"/>
              <w:jc w:val="center"/>
              <w:cnfStyle w:val="100000000000" w:firstRow="1" w:lastRow="0" w:firstColumn="0" w:lastColumn="0" w:oddVBand="0" w:evenVBand="0" w:oddHBand="0" w:evenHBand="0" w:firstRowFirstColumn="0" w:firstRowLastColumn="0" w:lastRowFirstColumn="0" w:lastRowLastColumn="0"/>
              <w:rPr>
                <w:b w:val="0"/>
                <w:lang w:val="es-MX"/>
              </w:rPr>
            </w:pPr>
            <w:commentRangeStart w:id="10"/>
            <w:r w:rsidRPr="004A3B33">
              <w:rPr>
                <w:b w:val="0"/>
                <w:noProof/>
              </w:rPr>
              <w:drawing>
                <wp:inline distT="0" distB="0" distL="0" distR="0" wp14:anchorId="54301F2C" wp14:editId="13588696">
                  <wp:extent cx="2650067" cy="1485900"/>
                  <wp:effectExtent l="0" t="0" r="0" b="0"/>
                  <wp:docPr id="1591581441" name="Picture 7" descr="Una pareja en bicicleta a través de un pintoresco pue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a pareja en bicicleta a través de un pintoresco puebl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5067" cy="1488704"/>
                          </a:xfrm>
                          <a:prstGeom prst="rect">
                            <a:avLst/>
                          </a:prstGeom>
                          <a:noFill/>
                          <a:ln>
                            <a:noFill/>
                          </a:ln>
                        </pic:spPr>
                      </pic:pic>
                    </a:graphicData>
                  </a:graphic>
                </wp:inline>
              </w:drawing>
            </w:r>
            <w:commentRangeEnd w:id="10"/>
            <w:r>
              <w:rPr>
                <w:rStyle w:val="CommentReference"/>
                <w:b w:val="0"/>
                <w:bCs w:val="0"/>
                <w:color w:val="auto"/>
              </w:rPr>
              <w:commentReference w:id="10"/>
            </w:r>
          </w:p>
        </w:tc>
      </w:tr>
    </w:tbl>
    <w:p w:rsidRPr="00CD14FC" w:rsidR="008C764E" w:rsidP="00CD14FC" w:rsidRDefault="008C764E" w14:paraId="2C48FC84" w14:textId="77777777">
      <w:pPr>
        <w:pStyle w:val="Normal0"/>
        <w:jc w:val="both"/>
        <w:rPr>
          <w:lang w:val="es-MX"/>
        </w:rPr>
      </w:pPr>
    </w:p>
    <w:p w:rsidRPr="00CD14FC" w:rsidR="00CD14FC" w:rsidP="00CD14FC" w:rsidRDefault="00CD14FC" w14:paraId="6763917C" w14:textId="1467DB35">
      <w:pPr>
        <w:pStyle w:val="Normal0"/>
        <w:jc w:val="both"/>
        <w:rPr>
          <w:lang w:val="es-MX"/>
        </w:rPr>
      </w:pPr>
      <w:r w:rsidRPr="00CD14FC">
        <w:rPr>
          <w:lang w:val="es-MX"/>
        </w:rPr>
        <w:t>Aunque el turismo rural en Europa no es una actividad reciente, pues ya está bien establecida, existen diferentes modelos e interpretaciones según el país. Se</w:t>
      </w:r>
      <w:r w:rsidR="004A3B33">
        <w:rPr>
          <w:lang w:val="es-MX"/>
        </w:rPr>
        <w:t xml:space="preserve"> </w:t>
      </w:r>
      <w:r w:rsidRPr="00CD14FC">
        <w:rPr>
          <w:lang w:val="es-MX"/>
        </w:rPr>
        <w:t>pueden definir dos tipologías de desarrollo del turismo rural en el contexto europeo</w:t>
      </w:r>
      <w:commentRangeStart w:id="11"/>
      <w:r w:rsidRPr="00CD14FC">
        <w:rPr>
          <w:lang w:val="es-MX"/>
        </w:rPr>
        <w:t>:</w:t>
      </w:r>
      <w:commentRangeEnd w:id="11"/>
      <w:r w:rsidR="00960419">
        <w:rPr>
          <w:rStyle w:val="CommentReference"/>
        </w:rPr>
        <w:commentReference w:id="11"/>
      </w:r>
    </w:p>
    <w:p w:rsidR="00CD14FC" w:rsidP="004F5C17" w:rsidRDefault="00960419" w14:paraId="01F6194D" w14:textId="508E47F8">
      <w:pPr>
        <w:pStyle w:val="Normal0"/>
        <w:jc w:val="both"/>
        <w:rPr>
          <w:b/>
          <w:bCs/>
          <w:lang w:val="es-MX"/>
        </w:rPr>
      </w:pPr>
      <w:r w:rsidRPr="00960419">
        <w:rPr>
          <w:b/>
          <w:bCs/>
        </w:rPr>
        <w:drawing>
          <wp:inline distT="0" distB="0" distL="0" distR="0" wp14:anchorId="7D6BC2B7" wp14:editId="0628C857">
            <wp:extent cx="6248400" cy="3719513"/>
            <wp:effectExtent l="0" t="19050" r="0" b="14605"/>
            <wp:docPr id="1292396765" name="Diagram 1">
              <a:extLst xmlns:a="http://schemas.openxmlformats.org/drawingml/2006/main">
                <a:ext uri="{FF2B5EF4-FFF2-40B4-BE49-F238E27FC236}">
                  <a16:creationId xmlns:a16="http://schemas.microsoft.com/office/drawing/2014/main" id="{7465EB78-F6E7-1A52-9BEF-96C65CA81CB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Pr="00CD14FC" w:rsidR="004F5C17" w:rsidP="004F5C17" w:rsidRDefault="004F5C17" w14:paraId="397DE29E" w14:textId="77777777">
      <w:pPr>
        <w:pStyle w:val="Normal0"/>
        <w:jc w:val="both"/>
        <w:rPr>
          <w:lang w:val="es-MX"/>
        </w:rPr>
      </w:pPr>
    </w:p>
    <w:p w:rsidR="00DA1607" w:rsidP="006A484C" w:rsidRDefault="006A484C" w14:paraId="5336166D" w14:textId="1975E235">
      <w:pPr>
        <w:pStyle w:val="Normal0"/>
        <w:jc w:val="both"/>
        <w:rPr>
          <w:b/>
          <w:szCs w:val="20"/>
        </w:rPr>
      </w:pPr>
      <w:r w:rsidRPr="00376715">
        <w:rPr>
          <w:b/>
          <w:szCs w:val="20"/>
          <w:highlight w:val="yellow"/>
        </w:rPr>
        <w:t>El turismo rural por</w:t>
      </w:r>
      <w:r w:rsidRPr="00376715" w:rsidR="00376715">
        <w:rPr>
          <w:b/>
          <w:szCs w:val="20"/>
          <w:highlight w:val="yellow"/>
        </w:rPr>
        <w:t xml:space="preserve"> diferentes </w:t>
      </w:r>
      <w:r w:rsidRPr="00376715">
        <w:rPr>
          <w:b/>
          <w:szCs w:val="20"/>
          <w:highlight w:val="yellow"/>
        </w:rPr>
        <w:t xml:space="preserve"> países</w:t>
      </w:r>
    </w:p>
    <w:p w:rsidRPr="00376715" w:rsidR="006A484C" w:rsidP="006A484C" w:rsidRDefault="00376715" w14:paraId="2ECA6FC1" w14:textId="00E5304D">
      <w:pPr>
        <w:pStyle w:val="Normal0"/>
        <w:jc w:val="both"/>
        <w:rPr>
          <w:szCs w:val="20"/>
        </w:rPr>
      </w:pPr>
      <w:r w:rsidRPr="00376715">
        <w:rPr>
          <w:szCs w:val="20"/>
        </w:rPr>
        <w:t xml:space="preserve">El turismo rural ha ganado popularidad en los últimos años como una alternativa al turismo tradicional, ofreciendo a los viajeros la oportunidad de conectarse con la naturaleza, conocer culturas locales, y disfrutar de actividades </w:t>
      </w:r>
      <w:r w:rsidRPr="00376715">
        <w:rPr>
          <w:szCs w:val="20"/>
        </w:rPr>
        <w:t>al aire libre en entornos más tranquilos y menos masificados. A continuación, se ofrece un breve resumen del enfoque y características del turismo rural en algunos países destacados:</w:t>
      </w:r>
    </w:p>
    <w:tbl>
      <w:tblPr>
        <w:tblStyle w:val="TableGrid"/>
        <w:tblW w:w="0" w:type="auto"/>
        <w:shd w:val="clear" w:color="auto" w:fill="7CCA62" w:themeFill="accent5"/>
        <w:tblLook w:val="04A0" w:firstRow="1" w:lastRow="0" w:firstColumn="1" w:lastColumn="0" w:noHBand="0" w:noVBand="1"/>
      </w:tblPr>
      <w:tblGrid>
        <w:gridCol w:w="9962"/>
      </w:tblGrid>
      <w:tr w:rsidR="000E27CB" w:rsidTr="00B431A4" w14:paraId="170D83F3" w14:textId="77777777">
        <w:tc>
          <w:tcPr>
            <w:tcW w:w="9962" w:type="dxa"/>
            <w:shd w:val="clear" w:color="auto" w:fill="7CCA62" w:themeFill="accent5"/>
            <w:vAlign w:val="center"/>
          </w:tcPr>
          <w:p w:rsidRPr="00251DDC" w:rsidR="000E27CB" w:rsidP="00B431A4" w:rsidRDefault="000E27CB" w14:paraId="45762C76" w14:textId="77777777">
            <w:pPr>
              <w:pStyle w:val="NormalWeb"/>
              <w:spacing w:before="0" w:beforeAutospacing="0" w:after="0" w:afterAutospacing="0"/>
              <w:jc w:val="center"/>
              <w:rPr>
                <w:rStyle w:val="Strong"/>
                <w:rFonts w:ascii="Arial" w:hAnsi="Arial" w:cs="Arial"/>
                <w:b w:val="0"/>
                <w:bCs w:val="0"/>
                <w:sz w:val="20"/>
                <w:szCs w:val="20"/>
              </w:rPr>
            </w:pPr>
            <w:proofErr w:type="spellStart"/>
            <w:r w:rsidRPr="00251DDC">
              <w:rPr>
                <w:rStyle w:val="Strong"/>
                <w:rFonts w:ascii="Arial" w:hAnsi="Arial" w:cs="Arial"/>
                <w:b w:val="0"/>
                <w:bCs w:val="0"/>
                <w:sz w:val="20"/>
                <w:szCs w:val="20"/>
              </w:rPr>
              <w:t>Slide</w:t>
            </w:r>
            <w:proofErr w:type="spellEnd"/>
          </w:p>
          <w:p w:rsidRPr="0067728C" w:rsidR="000E27CB" w:rsidP="00B431A4" w:rsidRDefault="000E27CB" w14:paraId="61947305" w14:textId="3F297FD4">
            <w:pPr>
              <w:pStyle w:val="NormalWeb"/>
              <w:spacing w:before="0" w:beforeAutospacing="0" w:after="0" w:afterAutospacing="0"/>
              <w:jc w:val="center"/>
              <w:rPr>
                <w:rFonts w:ascii="Arial" w:hAnsi="Arial" w:cs="Arial"/>
                <w:b/>
                <w:bCs/>
                <w:sz w:val="20"/>
                <w:szCs w:val="20"/>
              </w:rPr>
            </w:pPr>
            <w:proofErr w:type="spellStart"/>
            <w:r w:rsidRPr="00251DDC">
              <w:rPr>
                <w:rStyle w:val="Strong"/>
                <w:rFonts w:ascii="Arial" w:hAnsi="Arial" w:cs="Arial"/>
                <w:b w:val="0"/>
                <w:bCs w:val="0"/>
                <w:sz w:val="20"/>
                <w:szCs w:val="20"/>
              </w:rPr>
              <w:t>CF04_1.</w:t>
            </w:r>
            <w:r w:rsidR="001E739F">
              <w:rPr>
                <w:rStyle w:val="Strong"/>
                <w:rFonts w:ascii="Arial" w:hAnsi="Arial" w:cs="Arial"/>
                <w:b w:val="0"/>
                <w:bCs w:val="0"/>
                <w:sz w:val="20"/>
                <w:szCs w:val="20"/>
              </w:rPr>
              <w:t>3_Europa</w:t>
            </w:r>
            <w:proofErr w:type="spellEnd"/>
            <w:r w:rsidR="001E739F">
              <w:rPr>
                <w:rStyle w:val="Strong"/>
                <w:rFonts w:ascii="Arial" w:hAnsi="Arial" w:cs="Arial"/>
                <w:b w:val="0"/>
                <w:bCs w:val="0"/>
                <w:sz w:val="20"/>
                <w:szCs w:val="20"/>
              </w:rPr>
              <w:t xml:space="preserve"> </w:t>
            </w:r>
          </w:p>
        </w:tc>
      </w:tr>
    </w:tbl>
    <w:p w:rsidRPr="00376715" w:rsidR="00376715" w:rsidP="00376715" w:rsidRDefault="00376715" w14:paraId="6803A4FE" w14:textId="77777777">
      <w:pPr>
        <w:pStyle w:val="Normal0"/>
        <w:jc w:val="both"/>
        <w:rPr>
          <w:b/>
          <w:lang w:val="es-MX"/>
        </w:rPr>
      </w:pPr>
    </w:p>
    <w:p w:rsidRPr="008F68B4" w:rsidR="00CE6CFA" w:rsidP="00376715" w:rsidRDefault="00CE6CFA" w14:paraId="51B39A20" w14:textId="739BCA08">
      <w:pPr>
        <w:pStyle w:val="Normal0"/>
        <w:numPr>
          <w:ilvl w:val="0"/>
          <w:numId w:val="7"/>
        </w:numPr>
        <w:jc w:val="both"/>
        <w:rPr>
          <w:b/>
          <w:lang w:val="es-MX"/>
        </w:rPr>
      </w:pPr>
      <w:r w:rsidRPr="00CE6CFA">
        <w:rPr>
          <w:b/>
          <w:bCs/>
          <w:lang w:val="es-MX"/>
        </w:rPr>
        <w:t xml:space="preserve">El </w:t>
      </w:r>
      <w:r w:rsidRPr="00CE6CFA" w:rsidR="00376715">
        <w:rPr>
          <w:b/>
          <w:bCs/>
          <w:lang w:val="es-MX"/>
        </w:rPr>
        <w:t xml:space="preserve">turismo rural en </w:t>
      </w:r>
      <w:r w:rsidRPr="00CE6CFA">
        <w:rPr>
          <w:b/>
          <w:bCs/>
          <w:lang w:val="es-MX"/>
        </w:rPr>
        <w:t>Colombia</w:t>
      </w:r>
    </w:p>
    <w:tbl>
      <w:tblPr>
        <w:tblStyle w:val="NormalTable1"/>
        <w:tblW w:w="0" w:type="auto"/>
        <w:tblInd w:w="5" w:type="dxa"/>
        <w:tblLook w:val="04A0" w:firstRow="1" w:lastRow="0" w:firstColumn="1" w:lastColumn="0" w:noHBand="0" w:noVBand="1"/>
      </w:tblPr>
      <w:tblGrid>
        <w:gridCol w:w="5382"/>
        <w:gridCol w:w="4580"/>
      </w:tblGrid>
      <w:tr w:rsidR="008F68B4" w:rsidTr="003E6852" w14:paraId="1CB8796F" w14:textId="77777777">
        <w:tc>
          <w:tcPr>
            <w:tcW w:w="5382" w:type="dxa"/>
          </w:tcPr>
          <w:p w:rsidRPr="003E6852" w:rsidR="003E6852" w:rsidP="008F68B4" w:rsidRDefault="008F68B4" w14:paraId="6D9D135B" w14:textId="3D22D76B">
            <w:pPr>
              <w:pStyle w:val="Normal0"/>
              <w:jc w:val="both"/>
              <w:rPr>
                <w:lang w:val="es-MX"/>
              </w:rPr>
            </w:pPr>
            <w:r w:rsidRPr="00BF162E">
              <w:rPr>
                <w:lang w:val="es-MX"/>
              </w:rPr>
              <w:t>En Colombia, se considera que la población rural representa un 31% del total, lo que equivale aproximadamente a 11.800.000 personas, al definir como rural a quienes no residen en cabeceras municipales. Sin embargo, al ampliar la definición de lo rural para incluir a aquellas poblaciones en cabeceras municipales con menos de 10.000 habitantes, se estima que la población rural asciende al 42% del total, es decir, alrededor de 13 millones de personas. Este dato subraya la importancia del carácter rural del país, justificando la necesidad de políticas y planes que impulsen el turismo rural en todo el territorio nacional.</w:t>
            </w:r>
          </w:p>
        </w:tc>
        <w:tc>
          <w:tcPr>
            <w:tcW w:w="4580" w:type="dxa"/>
          </w:tcPr>
          <w:p w:rsidR="008F68B4" w:rsidP="005215E5" w:rsidRDefault="005215E5" w14:paraId="3DFC8CF5" w14:textId="4FB96F38">
            <w:pPr>
              <w:pStyle w:val="Normal0"/>
              <w:jc w:val="right"/>
              <w:rPr>
                <w:b/>
                <w:lang w:val="es-MX"/>
              </w:rPr>
            </w:pPr>
            <w:commentRangeStart w:id="12"/>
            <w:r>
              <w:rPr>
                <w:noProof/>
              </w:rPr>
              <w:drawing>
                <wp:inline distT="0" distB="0" distL="0" distR="0" wp14:anchorId="1D00DEFB" wp14:editId="69BEFFF2">
                  <wp:extent cx="2378265" cy="1333500"/>
                  <wp:effectExtent l="0" t="0" r="3175" b="0"/>
                  <wp:docPr id="1800356917" name="Picture 8" descr="Una vista panorámica de Bogotá con banderas colombianas volando con espacio para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a vista panorámica de Bogotá con banderas colombianas volando con espacio para copi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2365" cy="1335799"/>
                          </a:xfrm>
                          <a:prstGeom prst="rect">
                            <a:avLst/>
                          </a:prstGeom>
                          <a:noFill/>
                          <a:ln>
                            <a:noFill/>
                          </a:ln>
                        </pic:spPr>
                      </pic:pic>
                    </a:graphicData>
                  </a:graphic>
                </wp:inline>
              </w:drawing>
            </w:r>
            <w:commentRangeEnd w:id="12"/>
            <w:r w:rsidR="0002734F">
              <w:rPr>
                <w:rStyle w:val="CommentReference"/>
              </w:rPr>
              <w:commentReference w:id="12"/>
            </w:r>
          </w:p>
        </w:tc>
      </w:tr>
    </w:tbl>
    <w:p w:rsidR="008F68B4" w:rsidP="008F68B4" w:rsidRDefault="008F68B4" w14:paraId="737489C9" w14:textId="77777777">
      <w:pPr>
        <w:pStyle w:val="Normal0"/>
        <w:jc w:val="both"/>
        <w:rPr>
          <w:b/>
          <w:lang w:val="es-MX"/>
        </w:rPr>
      </w:pPr>
    </w:p>
    <w:p w:rsidRPr="003E6852" w:rsidR="003E6852" w:rsidP="008F68B4" w:rsidRDefault="003E6852" w14:paraId="020CD36B" w14:textId="0613085F">
      <w:pPr>
        <w:pStyle w:val="Normal0"/>
        <w:jc w:val="both"/>
        <w:rPr>
          <w:lang w:val="es-MX"/>
        </w:rPr>
      </w:pPr>
      <w:r w:rsidRPr="003E6852">
        <w:t>El turismo rural en Colombia ha evolucionado de ser una opción limitada a una vibrante y creciente alternativa que abarca diversas regiones del país, ofreciendo a los visitantes una experiencia auténtica y enriquecedora mientras impulsa el desarrollo económico y la preservación cultural de las comunidades locales.</w:t>
      </w:r>
    </w:p>
    <w:tbl>
      <w:tblPr>
        <w:tblStyle w:val="TableGrid"/>
        <w:tblW w:w="0" w:type="auto"/>
        <w:shd w:val="clear" w:color="auto" w:fill="7CCA62" w:themeFill="accent5"/>
        <w:tblLook w:val="04A0" w:firstRow="1" w:lastRow="0" w:firstColumn="1" w:lastColumn="0" w:noHBand="0" w:noVBand="1"/>
      </w:tblPr>
      <w:tblGrid>
        <w:gridCol w:w="8828"/>
      </w:tblGrid>
      <w:tr w:rsidRPr="00AE5D00" w:rsidR="003E6852" w:rsidTr="004339E5" w14:paraId="2832A873" w14:textId="77777777">
        <w:trPr>
          <w:trHeight w:val="187"/>
        </w:trPr>
        <w:tc>
          <w:tcPr>
            <w:tcW w:w="8828" w:type="dxa"/>
            <w:shd w:val="clear" w:color="auto" w:fill="009DD9" w:themeFill="accent2"/>
            <w:vAlign w:val="center"/>
          </w:tcPr>
          <w:p w:rsidRPr="00AE5D00" w:rsidR="003E6852" w:rsidP="00B431A4" w:rsidRDefault="003E6852" w14:paraId="0F8E0144" w14:textId="77777777">
            <w:pPr>
              <w:pStyle w:val="NormalWeb"/>
              <w:spacing w:before="0" w:beforeAutospacing="0" w:after="0" w:afterAutospacing="0"/>
              <w:jc w:val="center"/>
              <w:rPr>
                <w:rFonts w:ascii="Arial" w:hAnsi="Arial" w:cs="Arial"/>
                <w:sz w:val="20"/>
                <w:szCs w:val="20"/>
              </w:rPr>
            </w:pPr>
            <w:r w:rsidRPr="00AE5D00">
              <w:rPr>
                <w:rFonts w:ascii="Arial" w:hAnsi="Arial" w:cs="Arial"/>
                <w:sz w:val="20"/>
                <w:szCs w:val="20"/>
              </w:rPr>
              <w:t>Video</w:t>
            </w:r>
          </w:p>
          <w:p w:rsidRPr="00AE5D00" w:rsidR="003E6852" w:rsidP="00B431A4" w:rsidRDefault="003E6852" w14:paraId="55D35A0E" w14:textId="77777777">
            <w:pPr>
              <w:pStyle w:val="NormalWeb"/>
              <w:spacing w:before="0" w:beforeAutospacing="0" w:after="0" w:afterAutospacing="0"/>
              <w:jc w:val="center"/>
              <w:rPr>
                <w:rFonts w:ascii="Arial" w:hAnsi="Arial" w:cs="Arial"/>
                <w:sz w:val="20"/>
                <w:szCs w:val="20"/>
              </w:rPr>
            </w:pPr>
            <w:proofErr w:type="spellStart"/>
            <w:r w:rsidRPr="00AE5D00">
              <w:rPr>
                <w:rFonts w:ascii="Arial" w:hAnsi="Arial" w:cs="Arial"/>
                <w:sz w:val="20"/>
                <w:szCs w:val="20"/>
              </w:rPr>
              <w:t>CF04_2_El</w:t>
            </w:r>
            <w:proofErr w:type="spellEnd"/>
            <w:r w:rsidRPr="00AE5D00">
              <w:rPr>
                <w:rFonts w:ascii="Arial" w:hAnsi="Arial" w:cs="Arial"/>
                <w:sz w:val="20"/>
                <w:szCs w:val="20"/>
              </w:rPr>
              <w:t xml:space="preserve"> turismo rural en Colombia</w:t>
            </w:r>
          </w:p>
        </w:tc>
      </w:tr>
    </w:tbl>
    <w:p w:rsidRPr="00CE6CFA" w:rsidR="00CE6CFA" w:rsidP="00CE6CFA" w:rsidRDefault="00CE6CFA" w14:paraId="30C4FC90" w14:textId="25C5DAD7">
      <w:pPr>
        <w:pStyle w:val="Normal0"/>
        <w:jc w:val="both"/>
        <w:rPr>
          <w:bCs/>
          <w:lang w:val="es-MX"/>
        </w:rPr>
      </w:pPr>
    </w:p>
    <w:p w:rsidR="00CE6CFA" w:rsidP="00CE6CFA" w:rsidRDefault="003844DE" w14:paraId="1019EADF" w14:textId="738DA48C">
      <w:pPr>
        <w:pStyle w:val="Normal0"/>
        <w:jc w:val="both"/>
        <w:rPr>
          <w:bCs/>
        </w:rPr>
      </w:pPr>
      <w:r w:rsidRPr="003844DE">
        <w:rPr>
          <w:bCs/>
        </w:rPr>
        <w:t xml:space="preserve">El Plan Nacional de Desarrollo 2022-2026 </w:t>
      </w:r>
      <w:r w:rsidRPr="00485B72">
        <w:rPr>
          <w:b/>
        </w:rPr>
        <w:t>“Colombia, Potencia Mundial de la Vida”</w:t>
      </w:r>
      <w:r w:rsidRPr="003844DE">
        <w:rPr>
          <w:bCs/>
        </w:rPr>
        <w:t xml:space="preserve"> dedica un capítulo al sector turístico titulado </w:t>
      </w:r>
      <w:r w:rsidRPr="00BD0FD6">
        <w:rPr>
          <w:b/>
        </w:rPr>
        <w:t xml:space="preserve">Turismo como motor del desarrollo económico y social </w:t>
      </w:r>
      <w:r w:rsidRPr="003844DE">
        <w:rPr>
          <w:bCs/>
        </w:rPr>
        <w:t>en el cual, después de una introducción y diagnóstico actualizados, se plantean los siguientes lineamientos estratégicos:</w:t>
      </w:r>
    </w:p>
    <w:tbl>
      <w:tblPr>
        <w:tblStyle w:val="TableGrid"/>
        <w:tblW w:w="0" w:type="auto"/>
        <w:shd w:val="clear" w:color="auto" w:fill="7CCA62" w:themeFill="accent5"/>
        <w:tblLook w:val="04A0" w:firstRow="1" w:lastRow="0" w:firstColumn="1" w:lastColumn="0" w:noHBand="0" w:noVBand="1"/>
      </w:tblPr>
      <w:tblGrid>
        <w:gridCol w:w="8828"/>
      </w:tblGrid>
      <w:tr w:rsidRPr="00AE5D00" w:rsidR="00485B72" w:rsidTr="004339E5" w14:paraId="4AA58D89" w14:textId="77777777">
        <w:trPr>
          <w:trHeight w:val="187"/>
        </w:trPr>
        <w:tc>
          <w:tcPr>
            <w:tcW w:w="8828" w:type="dxa"/>
            <w:shd w:val="clear" w:color="auto" w:fill="009DD9" w:themeFill="accent2"/>
            <w:vAlign w:val="center"/>
          </w:tcPr>
          <w:p w:rsidRPr="00AE5D00" w:rsidR="00485B72" w:rsidP="00B431A4" w:rsidRDefault="00485B72" w14:paraId="77E48805" w14:textId="434DB4E0">
            <w:pPr>
              <w:pStyle w:val="NormalWeb"/>
              <w:spacing w:before="0" w:beforeAutospacing="0" w:after="0" w:afterAutospacing="0"/>
              <w:jc w:val="center"/>
              <w:rPr>
                <w:rFonts w:ascii="Arial" w:hAnsi="Arial" w:cs="Arial"/>
                <w:sz w:val="20"/>
                <w:szCs w:val="20"/>
              </w:rPr>
            </w:pPr>
            <w:r>
              <w:rPr>
                <w:rFonts w:ascii="Arial" w:hAnsi="Arial" w:cs="Arial"/>
                <w:sz w:val="20"/>
                <w:szCs w:val="20"/>
              </w:rPr>
              <w:t>Podcast</w:t>
            </w:r>
          </w:p>
          <w:p w:rsidRPr="00AE5D00" w:rsidR="00485B72" w:rsidP="00B431A4" w:rsidRDefault="00485B72" w14:paraId="15431C68" w14:textId="62DC755F">
            <w:pPr>
              <w:pStyle w:val="NormalWeb"/>
              <w:spacing w:before="0" w:beforeAutospacing="0" w:after="0" w:afterAutospacing="0"/>
              <w:jc w:val="center"/>
              <w:rPr>
                <w:rFonts w:ascii="Arial" w:hAnsi="Arial" w:cs="Arial"/>
                <w:sz w:val="20"/>
                <w:szCs w:val="20"/>
              </w:rPr>
            </w:pPr>
            <w:proofErr w:type="spellStart"/>
            <w:r w:rsidRPr="00AE5D00">
              <w:rPr>
                <w:rFonts w:ascii="Arial" w:hAnsi="Arial" w:cs="Arial"/>
                <w:sz w:val="20"/>
                <w:szCs w:val="20"/>
              </w:rPr>
              <w:t>CF04_2_</w:t>
            </w:r>
            <w:r w:rsidRPr="00485B72">
              <w:rPr>
                <w:rFonts w:ascii="Arial" w:hAnsi="Arial" w:cs="Arial"/>
                <w:sz w:val="20"/>
                <w:szCs w:val="20"/>
              </w:rPr>
              <w:t>Plan</w:t>
            </w:r>
            <w:proofErr w:type="spellEnd"/>
            <w:r w:rsidRPr="00485B72">
              <w:rPr>
                <w:rFonts w:ascii="Arial" w:hAnsi="Arial" w:cs="Arial"/>
                <w:sz w:val="20"/>
                <w:szCs w:val="20"/>
              </w:rPr>
              <w:t xml:space="preserve"> Nacional de Desarrollo</w:t>
            </w:r>
          </w:p>
        </w:tc>
      </w:tr>
    </w:tbl>
    <w:p w:rsidRPr="00CE6CFA" w:rsidR="00CE6CFA" w:rsidP="00CE6CFA" w:rsidRDefault="00CE6CFA" w14:paraId="63F071AE" w14:textId="28B4B925">
      <w:pPr>
        <w:pStyle w:val="Normal0"/>
        <w:jc w:val="both"/>
        <w:rPr>
          <w:b/>
          <w:lang w:val="es-MX"/>
        </w:rPr>
      </w:pPr>
    </w:p>
    <w:p w:rsidRPr="00CE6CFA" w:rsidR="00CE6CFA" w:rsidP="00CE6CFA" w:rsidRDefault="00CE6CFA" w14:paraId="1A461241" w14:textId="771DF686">
      <w:pPr>
        <w:pStyle w:val="Normal0"/>
        <w:jc w:val="both"/>
        <w:rPr>
          <w:b/>
          <w:lang w:val="es-MX"/>
        </w:rPr>
      </w:pPr>
      <w:r w:rsidRPr="00CE6CFA">
        <w:rPr>
          <w:b/>
          <w:highlight w:val="yellow"/>
          <w:lang w:val="es-MX"/>
        </w:rPr>
        <w:t>Departamento del Quindío</w:t>
      </w:r>
    </w:p>
    <w:p w:rsidRPr="009D70A4" w:rsidR="009D70A4" w:rsidP="009D70A4" w:rsidRDefault="009D70A4" w14:paraId="211C0407" w14:textId="77777777">
      <w:pPr>
        <w:pStyle w:val="Normal0"/>
        <w:jc w:val="both"/>
        <w:rPr>
          <w:lang w:val="es-MX"/>
        </w:rPr>
      </w:pPr>
      <w:r w:rsidRPr="009D70A4">
        <w:rPr>
          <w:lang w:val="es-MX"/>
        </w:rPr>
        <w:t>El departamento está ubicado en la vertiente occidental de la Cordillera Central de Colombia y se distingue por su impresionante paisaje y diversidad de sistemas naturales. Entre los ríos más destacados se encuentran el Quindío y La Vieja. Con una extensión de 1.845 km², el departamento alberga 12 municipios.</w:t>
      </w:r>
    </w:p>
    <w:p w:rsidR="009D70A4" w:rsidP="009D70A4" w:rsidRDefault="009D70A4" w14:paraId="4AD356A3" w14:textId="65EA35EB">
      <w:pPr>
        <w:pStyle w:val="Normal0"/>
        <w:jc w:val="both"/>
        <w:rPr>
          <w:lang w:val="es-MX"/>
        </w:rPr>
      </w:pPr>
      <w:r w:rsidRPr="009D70A4">
        <w:rPr>
          <w:lang w:val="es-MX"/>
        </w:rPr>
        <w:t>Los atractivos naturales y culturales son:</w:t>
      </w:r>
    </w:p>
    <w:tbl>
      <w:tblPr>
        <w:tblStyle w:val="NormalTable1"/>
        <w:tblW w:w="0" w:type="auto"/>
        <w:tblInd w:w="5" w:type="dxa"/>
        <w:tblLook w:val="04A0" w:firstRow="1" w:lastRow="0" w:firstColumn="1" w:lastColumn="0" w:noHBand="0" w:noVBand="1"/>
      </w:tblPr>
      <w:tblGrid>
        <w:gridCol w:w="3577"/>
        <w:gridCol w:w="6390"/>
      </w:tblGrid>
      <w:tr w:rsidR="00515BF9" w:rsidTr="00C10969" w14:paraId="768E03B7" w14:textId="77777777">
        <w:tc>
          <w:tcPr>
            <w:tcW w:w="4981" w:type="dxa"/>
          </w:tcPr>
          <w:p w:rsidR="00515BF9" w:rsidP="009D70A4" w:rsidRDefault="00C10969" w14:paraId="7AC4B678" w14:textId="45AD88BB">
            <w:pPr>
              <w:pStyle w:val="Normal0"/>
              <w:jc w:val="both"/>
              <w:rPr>
                <w:lang w:val="es-MX"/>
              </w:rPr>
            </w:pPr>
            <w:commentRangeStart w:id="13"/>
            <w:r>
              <w:rPr>
                <w:noProof/>
              </w:rPr>
              <w:drawing>
                <wp:inline distT="0" distB="0" distL="0" distR="0" wp14:anchorId="04312C10" wp14:editId="5B758B08">
                  <wp:extent cx="1943100" cy="1943100"/>
                  <wp:effectExtent l="0" t="0" r="0" b="0"/>
                  <wp:docPr id="768035413" name="Picture 9" descr="arafes de plantas de café en un campo con una montaña en el fondo generativ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afes de plantas de café en un campo con una montaña en el fondo generativo ai"/>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commentRangeEnd w:id="13"/>
            <w:r>
              <w:rPr>
                <w:rStyle w:val="CommentReference"/>
              </w:rPr>
              <w:commentReference w:id="13"/>
            </w:r>
          </w:p>
        </w:tc>
        <w:tc>
          <w:tcPr>
            <w:tcW w:w="4981" w:type="dxa"/>
          </w:tcPr>
          <w:p w:rsidR="00515BF9" w:rsidP="009D70A4" w:rsidRDefault="00515BF9" w14:paraId="67991380" w14:textId="49E72049">
            <w:pPr>
              <w:pStyle w:val="Normal0"/>
              <w:jc w:val="both"/>
              <w:rPr>
                <w:lang w:val="es-MX"/>
              </w:rPr>
            </w:pPr>
            <w:r w:rsidRPr="00515BF9">
              <w:rPr>
                <w:bCs/>
              </w:rPr>
              <w:drawing>
                <wp:inline distT="0" distB="0" distL="0" distR="0" wp14:anchorId="42CE700E" wp14:editId="1E603F14">
                  <wp:extent cx="4000500" cy="1809750"/>
                  <wp:effectExtent l="0" t="0" r="57150" b="19050"/>
                  <wp:docPr id="1668533428" name="Diagram 1">
                    <a:extLst xmlns:a="http://schemas.openxmlformats.org/drawingml/2006/main">
                      <a:ext uri="{FF2B5EF4-FFF2-40B4-BE49-F238E27FC236}">
                        <a16:creationId xmlns:a16="http://schemas.microsoft.com/office/drawing/2014/main" id="{8FC980F7-4F24-B0C9-07D7-8BB8A469EC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tc>
      </w:tr>
    </w:tbl>
    <w:p w:rsidRPr="009D70A4" w:rsidR="009D70A4" w:rsidP="00515BF9" w:rsidRDefault="009D70A4" w14:paraId="5CC8E560" w14:textId="65D48A8D">
      <w:pPr>
        <w:pStyle w:val="Normal0"/>
        <w:jc w:val="both"/>
        <w:rPr>
          <w:lang w:val="es-MX"/>
        </w:rPr>
      </w:pPr>
    </w:p>
    <w:p w:rsidR="009D70A4" w:rsidP="009D70A4" w:rsidRDefault="009D70A4" w14:paraId="22147668" w14:textId="2B1AD7FB">
      <w:pPr>
        <w:pStyle w:val="Normal0"/>
        <w:jc w:val="both"/>
        <w:rPr>
          <w:lang w:val="es-MX"/>
        </w:rPr>
      </w:pPr>
      <w:r w:rsidRPr="00C10969">
        <w:rPr>
          <w:lang w:val="es-MX"/>
        </w:rPr>
        <w:t>Los parques y granjas</w:t>
      </w:r>
      <w:r w:rsidR="00510A4A">
        <w:rPr>
          <w:lang w:val="es-MX"/>
        </w:rPr>
        <w:t xml:space="preserve"> como</w:t>
      </w:r>
      <w:commentRangeStart w:id="14"/>
      <w:r w:rsidRPr="00C10969">
        <w:rPr>
          <w:lang w:val="es-MX"/>
        </w:rPr>
        <w:t>:</w:t>
      </w:r>
      <w:commentRangeEnd w:id="14"/>
      <w:r w:rsidR="00F75419">
        <w:rPr>
          <w:rStyle w:val="CommentReference"/>
        </w:rPr>
        <w:commentReference w:id="14"/>
      </w:r>
    </w:p>
    <w:tbl>
      <w:tblPr>
        <w:tblStyle w:val="NormalTable1"/>
        <w:tblW w:w="0" w:type="auto"/>
        <w:tblInd w:w="5" w:type="dxa"/>
        <w:tblLook w:val="04A0" w:firstRow="1" w:lastRow="0" w:firstColumn="1" w:lastColumn="0" w:noHBand="0" w:noVBand="1"/>
      </w:tblPr>
      <w:tblGrid>
        <w:gridCol w:w="3458"/>
        <w:gridCol w:w="6509"/>
      </w:tblGrid>
      <w:tr w:rsidR="009B072F" w:rsidTr="7EEF68E1" w14:paraId="71557E11" w14:textId="77777777">
        <w:tc>
          <w:tcPr>
            <w:tcW w:w="4981" w:type="dxa"/>
            <w:tcMar/>
          </w:tcPr>
          <w:p w:rsidR="007A5A6C" w:rsidP="009D70A4" w:rsidRDefault="009B072F" w14:paraId="669A8AF1" w14:textId="77777777">
            <w:pPr>
              <w:pStyle w:val="Normal0"/>
              <w:jc w:val="both"/>
              <w:rPr>
                <w:lang w:val="es-MX"/>
              </w:rPr>
            </w:pPr>
            <w:r w:rsidR="12C9C957">
              <w:drawing>
                <wp:inline wp14:editId="02A46876" wp14:anchorId="7EBF51D4">
                  <wp:extent cx="2171363" cy="1085682"/>
                  <wp:effectExtent l="0" t="0" r="0" b="9525"/>
                  <wp:docPr id="2114166074" name="Picture 10" title=""/>
                  <wp:cNvGraphicFramePr>
                    <a:graphicFrameLocks noChangeAspect="1"/>
                  </wp:cNvGraphicFramePr>
                  <a:graphic>
                    <a:graphicData uri="http://schemas.openxmlformats.org/drawingml/2006/picture">
                      <pic:pic>
                        <pic:nvPicPr>
                          <pic:cNvPr id="0" name="Picture 10"/>
                          <pic:cNvPicPr/>
                        </pic:nvPicPr>
                        <pic:blipFill>
                          <a:blip r:embed="Ra15a2289522c4e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1363" cy="1085682"/>
                          </a:xfrm>
                          <a:prstGeom prst="rect">
                            <a:avLst/>
                          </a:prstGeom>
                        </pic:spPr>
                      </pic:pic>
                    </a:graphicData>
                  </a:graphic>
                </wp:inline>
              </w:drawing>
            </w:r>
          </w:p>
          <w:p w:rsidR="009B072F" w:rsidP="009D70A4" w:rsidRDefault="009B072F" w14:paraId="18B4B77B" w14:textId="77941AE5">
            <w:pPr>
              <w:pStyle w:val="Normal0"/>
              <w:jc w:val="both"/>
              <w:rPr>
                <w:lang w:val="es-MX"/>
              </w:rPr>
            </w:pPr>
            <w:r w:rsidR="12C9C957">
              <w:drawing>
                <wp:inline wp14:editId="2998D52C" wp14:anchorId="65AA3739">
                  <wp:extent cx="2162175" cy="1621631"/>
                  <wp:effectExtent l="0" t="0" r="0" b="5080"/>
                  <wp:docPr id="1493602359" name="Picture 11" title=""/>
                  <wp:cNvGraphicFramePr>
                    <a:graphicFrameLocks noChangeAspect="1"/>
                  </wp:cNvGraphicFramePr>
                  <a:graphic>
                    <a:graphicData uri="http://schemas.openxmlformats.org/drawingml/2006/picture">
                      <pic:pic>
                        <pic:nvPicPr>
                          <pic:cNvPr id="0" name="Picture 11"/>
                          <pic:cNvPicPr/>
                        </pic:nvPicPr>
                        <pic:blipFill>
                          <a:blip r:embed="R9ebcc1aff3b849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2175" cy="1621631"/>
                          </a:xfrm>
                          <a:prstGeom prst="rect">
                            <a:avLst/>
                          </a:prstGeom>
                        </pic:spPr>
                      </pic:pic>
                    </a:graphicData>
                  </a:graphic>
                </wp:inline>
              </w:drawing>
            </w:r>
          </w:p>
        </w:tc>
        <w:tc>
          <w:tcPr>
            <w:tcW w:w="4981" w:type="dxa"/>
            <w:tcMar/>
          </w:tcPr>
          <w:p w:rsidR="007A5A6C" w:rsidP="009D70A4" w:rsidRDefault="007A5A6C" w14:paraId="67EFB090" w14:textId="4D952259">
            <w:pPr>
              <w:pStyle w:val="Normal0"/>
              <w:jc w:val="both"/>
              <w:rPr>
                <w:lang w:val="es-MX"/>
              </w:rPr>
            </w:pPr>
            <w:r w:rsidRPr="007A5A6C">
              <w:rPr>
                <w:bCs/>
              </w:rPr>
              <w:drawing>
                <wp:inline distT="0" distB="0" distL="0" distR="0" wp14:anchorId="6D537F27" wp14:editId="4C29C6E1">
                  <wp:extent cx="4217670" cy="3638550"/>
                  <wp:effectExtent l="38100" t="0" r="11430" b="19050"/>
                  <wp:docPr id="406409055" name="Diagram 1">
                    <a:extLst xmlns:a="http://schemas.openxmlformats.org/drawingml/2006/main">
                      <a:ext uri="{FF2B5EF4-FFF2-40B4-BE49-F238E27FC236}">
                        <a16:creationId xmlns:a16="http://schemas.microsoft.com/office/drawing/2014/main" id="{53FADE93-F7C7-AD77-FA47-DA2686001B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tc>
      </w:tr>
    </w:tbl>
    <w:p w:rsidR="007A5A6C" w:rsidP="009D70A4" w:rsidRDefault="007A5A6C" w14:paraId="3D305B98" w14:textId="77777777">
      <w:pPr>
        <w:pStyle w:val="Normal0"/>
        <w:jc w:val="both"/>
        <w:rPr>
          <w:lang w:val="es-MX"/>
        </w:rPr>
      </w:pPr>
    </w:p>
    <w:p w:rsidR="00F75419" w:rsidP="009D70A4" w:rsidRDefault="00F75419" w14:paraId="1996CD96" w14:textId="77777777">
      <w:pPr>
        <w:pStyle w:val="Normal0"/>
        <w:jc w:val="both"/>
        <w:rPr>
          <w:b/>
          <w:bCs/>
          <w:lang w:val="es-MX"/>
        </w:rPr>
      </w:pPr>
    </w:p>
    <w:p w:rsidR="00F75419" w:rsidP="009D70A4" w:rsidRDefault="00F75419" w14:paraId="138ED9EB" w14:textId="77777777">
      <w:pPr>
        <w:pStyle w:val="Normal0"/>
        <w:jc w:val="both"/>
        <w:rPr>
          <w:b/>
          <w:bCs/>
          <w:lang w:val="es-MX"/>
        </w:rPr>
      </w:pPr>
    </w:p>
    <w:p w:rsidR="00CE6CFA" w:rsidP="00CE6CFA" w:rsidRDefault="009D70A4" w14:paraId="18206A80" w14:textId="5730F4A5">
      <w:pPr>
        <w:pStyle w:val="Normal0"/>
        <w:jc w:val="both"/>
        <w:rPr>
          <w:bCs/>
          <w:lang w:val="es-MX"/>
        </w:rPr>
      </w:pPr>
      <w:r w:rsidRPr="009D70A4">
        <w:rPr>
          <w:lang w:val="es-MX"/>
        </w:rPr>
        <w:t>Este departamento se destaca por su riqueza natural y la variedad de actividades que ofrece, desde el ecoturismo hasta la exploración cultural.</w:t>
      </w:r>
      <w:r w:rsidR="00667CD2">
        <w:rPr>
          <w:lang w:val="es-MX"/>
        </w:rPr>
        <w:t xml:space="preserve"> </w:t>
      </w:r>
      <w:r w:rsidR="00667CD2">
        <w:rPr>
          <w:bCs/>
          <w:lang w:val="es-MX"/>
        </w:rPr>
        <w:t>Los a</w:t>
      </w:r>
      <w:r w:rsidRPr="00CE6CFA" w:rsidR="00995BA0">
        <w:rPr>
          <w:bCs/>
          <w:lang w:val="es-MX"/>
        </w:rPr>
        <w:t>ntecedentes del turismo rural en el departamento del Quindío</w:t>
      </w:r>
      <w:r w:rsidR="00995BA0">
        <w:rPr>
          <w:bCs/>
          <w:lang w:val="es-MX"/>
        </w:rPr>
        <w:t>:</w:t>
      </w:r>
    </w:p>
    <w:tbl>
      <w:tblPr>
        <w:tblStyle w:val="TableGrid"/>
        <w:tblW w:w="0" w:type="auto"/>
        <w:tblLook w:val="04A0" w:firstRow="1" w:lastRow="0" w:firstColumn="1" w:lastColumn="0" w:noHBand="0" w:noVBand="1"/>
      </w:tblPr>
      <w:tblGrid>
        <w:gridCol w:w="9962"/>
      </w:tblGrid>
      <w:tr w:rsidR="00107B74" w:rsidTr="00107B74" w14:paraId="756A29C1" w14:textId="77777777">
        <w:tc>
          <w:tcPr>
            <w:tcW w:w="9962" w:type="dxa"/>
            <w:shd w:val="clear" w:color="auto" w:fill="7CCA62" w:themeFill="accent5"/>
          </w:tcPr>
          <w:p w:rsidR="00107B74" w:rsidP="00107B74" w:rsidRDefault="00107B74" w14:paraId="1E641FC7" w14:textId="0ACB61A9">
            <w:pPr>
              <w:pStyle w:val="Normal0"/>
              <w:jc w:val="center"/>
              <w:rPr>
                <w:lang w:val="es-MX"/>
              </w:rPr>
            </w:pPr>
            <w:r>
              <w:rPr>
                <w:lang w:val="es-MX"/>
              </w:rPr>
              <w:t>Línea del tiempo</w:t>
            </w:r>
          </w:p>
          <w:p w:rsidR="00107B74" w:rsidP="00107B74" w:rsidRDefault="00AA4EAD" w14:paraId="1AE8F0CA" w14:textId="46AF6E84">
            <w:pPr>
              <w:pStyle w:val="Normal0"/>
              <w:jc w:val="center"/>
              <w:rPr>
                <w:lang w:val="es-MX"/>
              </w:rPr>
            </w:pPr>
            <w:proofErr w:type="spellStart"/>
            <w:r>
              <w:rPr>
                <w:lang w:val="es-MX"/>
              </w:rPr>
              <w:t>CF04_2_A</w:t>
            </w:r>
            <w:r w:rsidRPr="00CE6CFA">
              <w:rPr>
                <w:bCs/>
                <w:lang w:val="es-MX"/>
              </w:rPr>
              <w:t>ntecedentes</w:t>
            </w:r>
            <w:proofErr w:type="spellEnd"/>
            <w:r w:rsidRPr="00CE6CFA">
              <w:rPr>
                <w:bCs/>
                <w:lang w:val="es-MX"/>
              </w:rPr>
              <w:t xml:space="preserve"> del turismo rural</w:t>
            </w:r>
          </w:p>
        </w:tc>
      </w:tr>
    </w:tbl>
    <w:p w:rsidR="00804134" w:rsidP="00CE6CFA" w:rsidRDefault="00804134" w14:paraId="39E7636A" w14:textId="77777777">
      <w:pPr>
        <w:pStyle w:val="Normal0"/>
        <w:jc w:val="both"/>
        <w:rPr>
          <w:bCs/>
          <w:lang w:val="es-MX"/>
        </w:rPr>
      </w:pPr>
    </w:p>
    <w:p w:rsidR="00CE6CFA" w:rsidP="00CE6CFA" w:rsidRDefault="00CE6CFA" w14:paraId="1FB4567E" w14:textId="607E969B">
      <w:pPr>
        <w:pStyle w:val="Normal0"/>
        <w:jc w:val="both"/>
        <w:rPr>
          <w:bCs/>
          <w:lang w:val="es-MX"/>
        </w:rPr>
      </w:pPr>
      <w:r w:rsidRPr="00CE6CFA">
        <w:rPr>
          <w:bCs/>
          <w:lang w:val="es-MX"/>
        </w:rPr>
        <w:t>Al tiempo que se desarrollaban y crecían los alojamientos turísticos rurales, en las capitales de los departamentos se fue dando el desarrollo de la industria hotelera de calidad.</w:t>
      </w:r>
      <w:r w:rsidR="00D4197A">
        <w:rPr>
          <w:bCs/>
          <w:lang w:val="es-MX"/>
        </w:rPr>
        <w:t xml:space="preserve"> </w:t>
      </w:r>
      <w:r w:rsidRPr="00CE6CFA">
        <w:rPr>
          <w:bCs/>
          <w:lang w:val="es-MX"/>
        </w:rPr>
        <w:t>En la actualidad, la Secretaría de Turismo del departamento viene promoviendo y apoyando las empresas promotoras y prestadoras de servicios turísticos con asistencia técnica, capacitación y con la implementación del Club de Calidad “Haciendas del Café” que ofrecen servicios de alta calidad.</w:t>
      </w:r>
    </w:p>
    <w:tbl>
      <w:tblPr>
        <w:tblStyle w:val="GridTable4-Accent2"/>
        <w:tblW w:w="0" w:type="auto"/>
        <w:tblLook w:val="04A0" w:firstRow="1" w:lastRow="0" w:firstColumn="1" w:lastColumn="0" w:noHBand="0" w:noVBand="1"/>
      </w:tblPr>
      <w:tblGrid>
        <w:gridCol w:w="3801"/>
        <w:gridCol w:w="6161"/>
      </w:tblGrid>
      <w:tr w:rsidR="00667CD2" w:rsidTr="009D0385" w14:paraId="1EDF28B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667CD2" w:rsidP="00CE6CFA" w:rsidRDefault="009D0385" w14:paraId="07DD6AB5" w14:textId="0D688C70">
            <w:pPr>
              <w:pStyle w:val="Normal0"/>
              <w:jc w:val="both"/>
              <w:rPr>
                <w:bCs w:val="0"/>
                <w:lang w:val="es-MX"/>
              </w:rPr>
            </w:pPr>
            <w:commentRangeStart w:id="15"/>
            <w:r>
              <w:rPr>
                <w:noProof/>
              </w:rPr>
              <w:drawing>
                <wp:inline distT="0" distB="0" distL="0" distR="0" wp14:anchorId="4C2E449B" wp14:editId="40D5A6CE">
                  <wp:extent cx="2276475" cy="1516438"/>
                  <wp:effectExtent l="0" t="0" r="0" b="7620"/>
                  <wp:docPr id="1943862461" name="Picture 13" descr="Parapenteando en el cielo en la belleza de la naturaleza de la mont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rapenteando en el cielo en la belleza de la naturaleza de la montañ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4601" cy="1521851"/>
                          </a:xfrm>
                          <a:prstGeom prst="rect">
                            <a:avLst/>
                          </a:prstGeom>
                          <a:noFill/>
                          <a:ln>
                            <a:noFill/>
                          </a:ln>
                        </pic:spPr>
                      </pic:pic>
                    </a:graphicData>
                  </a:graphic>
                </wp:inline>
              </w:drawing>
            </w:r>
            <w:commentRangeEnd w:id="15"/>
            <w:r>
              <w:rPr>
                <w:rStyle w:val="CommentReference"/>
                <w:b w:val="0"/>
                <w:bCs w:val="0"/>
                <w:color w:val="auto"/>
              </w:rPr>
              <w:commentReference w:id="15"/>
            </w:r>
          </w:p>
        </w:tc>
        <w:tc>
          <w:tcPr>
            <w:tcW w:w="6565" w:type="dxa"/>
          </w:tcPr>
          <w:p w:rsidR="009D0385" w:rsidP="00CE6CFA" w:rsidRDefault="009D0385" w14:paraId="4FA08C90" w14:textId="77777777">
            <w:pPr>
              <w:pStyle w:val="Normal0"/>
              <w:jc w:val="both"/>
              <w:cnfStyle w:val="100000000000" w:firstRow="1" w:lastRow="0" w:firstColumn="0" w:lastColumn="0" w:oddVBand="0" w:evenVBand="0" w:oddHBand="0" w:evenHBand="0" w:firstRowFirstColumn="0" w:firstRowLastColumn="0" w:lastRowFirstColumn="0" w:lastRowLastColumn="0"/>
              <w:rPr>
                <w:bCs w:val="0"/>
                <w:lang w:val="es-MX"/>
              </w:rPr>
            </w:pPr>
          </w:p>
          <w:p w:rsidR="009D0385" w:rsidP="00CE6CFA" w:rsidRDefault="009D0385" w14:paraId="1471FEE9" w14:textId="77777777">
            <w:pPr>
              <w:pStyle w:val="Normal0"/>
              <w:jc w:val="both"/>
              <w:cnfStyle w:val="100000000000" w:firstRow="1" w:lastRow="0" w:firstColumn="0" w:lastColumn="0" w:oddVBand="0" w:evenVBand="0" w:oddHBand="0" w:evenHBand="0" w:firstRowFirstColumn="0" w:firstRowLastColumn="0" w:lastRowFirstColumn="0" w:lastRowLastColumn="0"/>
              <w:rPr>
                <w:bCs w:val="0"/>
                <w:lang w:val="es-MX"/>
              </w:rPr>
            </w:pPr>
          </w:p>
          <w:p w:rsidR="00667CD2" w:rsidP="00CE6CFA" w:rsidRDefault="00667CD2" w14:paraId="5453688F" w14:textId="5D3D51A5">
            <w:pPr>
              <w:pStyle w:val="Normal0"/>
              <w:jc w:val="both"/>
              <w:cnfStyle w:val="100000000000" w:firstRow="1" w:lastRow="0" w:firstColumn="0" w:lastColumn="0" w:oddVBand="0" w:evenVBand="0" w:oddHBand="0" w:evenHBand="0" w:firstRowFirstColumn="0" w:firstRowLastColumn="0" w:lastRowFirstColumn="0" w:lastRowLastColumn="0"/>
              <w:rPr>
                <w:bCs w:val="0"/>
                <w:lang w:val="es-MX"/>
              </w:rPr>
            </w:pPr>
            <w:r w:rsidRPr="00CE6CFA">
              <w:rPr>
                <w:b w:val="0"/>
                <w:lang w:val="es-MX"/>
              </w:rPr>
              <w:t>Los alojamientos rurales, parques temáticos, y las actividades turísticas, deportivas y recreativas</w:t>
            </w:r>
            <w:r w:rsidRPr="00CE6CFA">
              <w:rPr>
                <w:b w:val="0"/>
                <w:i/>
                <w:iCs/>
                <w:lang w:val="es-MX"/>
              </w:rPr>
              <w:t xml:space="preserve"> (parapente, </w:t>
            </w:r>
            <w:proofErr w:type="spellStart"/>
            <w:r w:rsidRPr="00CE6CFA">
              <w:rPr>
                <w:b w:val="0"/>
                <w:i/>
                <w:iCs/>
                <w:lang w:val="es-MX"/>
              </w:rPr>
              <w:t>balsaje</w:t>
            </w:r>
            <w:proofErr w:type="spellEnd"/>
            <w:r w:rsidRPr="00CE6CFA">
              <w:rPr>
                <w:b w:val="0"/>
                <w:i/>
                <w:iCs/>
                <w:lang w:val="es-MX"/>
              </w:rPr>
              <w:t xml:space="preserve"> por ríos, </w:t>
            </w:r>
            <w:proofErr w:type="spellStart"/>
            <w:r w:rsidRPr="00CE6CFA">
              <w:rPr>
                <w:b w:val="0"/>
                <w:i/>
                <w:iCs/>
                <w:lang w:val="es-MX"/>
              </w:rPr>
              <w:t>canopy</w:t>
            </w:r>
            <w:proofErr w:type="spellEnd"/>
            <w:r w:rsidRPr="00CE6CFA">
              <w:rPr>
                <w:b w:val="0"/>
                <w:i/>
                <w:iCs/>
                <w:lang w:val="es-MX"/>
              </w:rPr>
              <w:t>, recorridos a caballo…)</w:t>
            </w:r>
            <w:r w:rsidRPr="00CE6CFA">
              <w:rPr>
                <w:b w:val="0"/>
                <w:lang w:val="es-MX"/>
              </w:rPr>
              <w:t>, en auge en la región cafetera, demuestran la apuesta por el turismo rural en el departamento del Quindío.</w:t>
            </w:r>
          </w:p>
        </w:tc>
      </w:tr>
    </w:tbl>
    <w:p w:rsidR="00CE6CFA" w:rsidP="00CE6CFA" w:rsidRDefault="00CE6CFA" w14:paraId="6466EBC0" w14:textId="2A1DD03E">
      <w:pPr>
        <w:pStyle w:val="Normal0"/>
        <w:jc w:val="both"/>
        <w:rPr>
          <w:bCs/>
          <w:lang w:val="es-MX"/>
        </w:rPr>
      </w:pPr>
    </w:p>
    <w:p w:rsidR="0017376F" w:rsidP="00CE6CFA" w:rsidRDefault="0017376F" w14:paraId="5E323D1B" w14:textId="4791E6D2">
      <w:pPr>
        <w:pStyle w:val="Normal0"/>
        <w:jc w:val="both"/>
        <w:rPr>
          <w:b/>
          <w:lang w:val="es-MX"/>
        </w:rPr>
      </w:pPr>
      <w:r w:rsidRPr="0017376F">
        <w:rPr>
          <w:b/>
          <w:lang w:val="es-MX"/>
        </w:rPr>
        <w:t xml:space="preserve">Normativa </w:t>
      </w:r>
    </w:p>
    <w:tbl>
      <w:tblPr>
        <w:tblStyle w:val="NormalTable1"/>
        <w:tblW w:w="0" w:type="auto"/>
        <w:tblInd w:w="0" w:type="dxa"/>
        <w:tblLook w:val="04A0" w:firstRow="1" w:lastRow="0" w:firstColumn="1" w:lastColumn="0" w:noHBand="0" w:noVBand="1"/>
      </w:tblPr>
      <w:tblGrid>
        <w:gridCol w:w="5382"/>
        <w:gridCol w:w="4580"/>
      </w:tblGrid>
      <w:tr w:rsidR="0040344D" w:rsidTr="00A640F0" w14:paraId="4596F181" w14:textId="77777777">
        <w:tc>
          <w:tcPr>
            <w:tcW w:w="5382" w:type="dxa"/>
            <w:vAlign w:val="center"/>
          </w:tcPr>
          <w:p w:rsidR="0040344D" w:rsidP="00A640F0" w:rsidRDefault="0050002A" w14:paraId="1ED4F3E8" w14:textId="5218FC0C">
            <w:pPr>
              <w:pStyle w:val="Normal0"/>
              <w:rPr>
                <w:b/>
                <w:lang w:val="es-MX"/>
              </w:rPr>
            </w:pPr>
            <w:r w:rsidRPr="0050002A">
              <w:rPr>
                <w:bCs/>
                <w:lang w:val="es-MX"/>
              </w:rPr>
              <w:t xml:space="preserve">La Asamblea Departamental del Quindío, en ejercicio de sus atribuciones constitucionales y legales, en especial las conferidas en el artículo 300, numerales 2, 3 y 9 de la Constitución Política, la Ley 2068 de 2020 (que modificó la Ley 300 de 1996 o Ley General de Turismo), la Norma Técnica Sectorial Hotelera de Categorización por Estrellas – </w:t>
            </w:r>
            <w:proofErr w:type="spellStart"/>
            <w:r w:rsidRPr="0050002A">
              <w:rPr>
                <w:bCs/>
                <w:lang w:val="es-MX"/>
              </w:rPr>
              <w:t>NTSH</w:t>
            </w:r>
            <w:proofErr w:type="spellEnd"/>
            <w:r w:rsidRPr="0050002A">
              <w:rPr>
                <w:bCs/>
                <w:lang w:val="es-MX"/>
              </w:rPr>
              <w:t xml:space="preserve"> 006, la Norma Técnica Sectorial Hotelera de Alojamiento Rural (</w:t>
            </w:r>
            <w:proofErr w:type="spellStart"/>
            <w:r w:rsidRPr="0050002A">
              <w:rPr>
                <w:bCs/>
                <w:lang w:val="es-MX"/>
              </w:rPr>
              <w:t>Lodges</w:t>
            </w:r>
            <w:proofErr w:type="spellEnd"/>
            <w:r w:rsidRPr="0050002A">
              <w:rPr>
                <w:bCs/>
                <w:lang w:val="es-MX"/>
              </w:rPr>
              <w:t xml:space="preserve">) – </w:t>
            </w:r>
            <w:proofErr w:type="spellStart"/>
            <w:r w:rsidRPr="0050002A">
              <w:rPr>
                <w:bCs/>
                <w:lang w:val="es-MX"/>
              </w:rPr>
              <w:t>NTSH</w:t>
            </w:r>
            <w:proofErr w:type="spellEnd"/>
            <w:r w:rsidRPr="0050002A">
              <w:rPr>
                <w:bCs/>
                <w:lang w:val="es-MX"/>
              </w:rPr>
              <w:t xml:space="preserve"> 008, y demás normas concordantes, ordenó, mediante ordenanza 021 de 2005, la adopción de la política departamental de turismo, y mediante ordenanza 022 de 2005, la adopción del Plan Decenal Estratégico de Desarrollo Turístico del Quindío y la dictación de otras disposiciones, así como el proyecto de ordenanza de 2007, por medio del cual se adopta la normatividad para establecer los requisitos mínimos de instalaciones y servicios para el funcionamiento de los alojamientos rurales del Departamento del Quindío.</w:t>
            </w:r>
          </w:p>
        </w:tc>
        <w:tc>
          <w:tcPr>
            <w:tcW w:w="4580" w:type="dxa"/>
            <w:vAlign w:val="center"/>
          </w:tcPr>
          <w:p w:rsidR="0040344D" w:rsidP="004873B6" w:rsidRDefault="004873B6" w14:paraId="6A9DDF93" w14:textId="0143FD9E">
            <w:pPr>
              <w:pStyle w:val="Normal0"/>
              <w:jc w:val="center"/>
              <w:rPr>
                <w:b/>
                <w:lang w:val="es-MX"/>
              </w:rPr>
            </w:pPr>
            <w:commentRangeStart w:id="16"/>
            <w:r>
              <w:rPr>
                <w:noProof/>
              </w:rPr>
              <w:drawing>
                <wp:inline distT="0" distB="0" distL="0" distR="0" wp14:anchorId="30A3D02E" wp14:editId="067A41C5">
                  <wp:extent cx="2710295" cy="1524000"/>
                  <wp:effectExtent l="0" t="0" r="0" b="0"/>
                  <wp:docPr id="1353508650" name="Picture 12" descr="Martillo de juez y lib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rtillo de juez y libr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8383" cy="1528548"/>
                          </a:xfrm>
                          <a:prstGeom prst="rect">
                            <a:avLst/>
                          </a:prstGeom>
                          <a:noFill/>
                          <a:ln>
                            <a:noFill/>
                          </a:ln>
                        </pic:spPr>
                      </pic:pic>
                    </a:graphicData>
                  </a:graphic>
                </wp:inline>
              </w:drawing>
            </w:r>
            <w:commentRangeEnd w:id="16"/>
            <w:r w:rsidR="009D0385">
              <w:rPr>
                <w:rStyle w:val="CommentReference"/>
              </w:rPr>
              <w:commentReference w:id="16"/>
            </w:r>
          </w:p>
        </w:tc>
      </w:tr>
    </w:tbl>
    <w:p w:rsidR="0040344D" w:rsidP="00CE6CFA" w:rsidRDefault="0040344D" w14:paraId="7F06CA01" w14:textId="77777777">
      <w:pPr>
        <w:pStyle w:val="Normal0"/>
        <w:jc w:val="both"/>
        <w:rPr>
          <w:b/>
          <w:lang w:val="es-MX"/>
        </w:rPr>
      </w:pPr>
    </w:p>
    <w:tbl>
      <w:tblPr>
        <w:tblStyle w:val="TableGrid"/>
        <w:tblW w:w="0" w:type="auto"/>
        <w:tblLook w:val="04A0" w:firstRow="1" w:lastRow="0" w:firstColumn="1" w:lastColumn="0" w:noHBand="0" w:noVBand="1"/>
      </w:tblPr>
      <w:tblGrid>
        <w:gridCol w:w="9962"/>
      </w:tblGrid>
      <w:tr w:rsidR="00A640F0" w:rsidTr="00A640F0" w14:paraId="69907EEF" w14:textId="77777777">
        <w:tc>
          <w:tcPr>
            <w:tcW w:w="9962" w:type="dxa"/>
            <w:shd w:val="clear" w:color="auto" w:fill="7CCA62" w:themeFill="accent5"/>
          </w:tcPr>
          <w:p w:rsidRPr="002F613F" w:rsidR="00A640F0" w:rsidP="002F613F" w:rsidRDefault="00A640F0" w14:paraId="2945C6F1" w14:textId="77777777">
            <w:pPr>
              <w:pStyle w:val="Normal0"/>
              <w:jc w:val="center"/>
              <w:rPr>
                <w:bCs/>
                <w:lang w:val="es-MX"/>
              </w:rPr>
            </w:pPr>
            <w:r w:rsidRPr="002F613F">
              <w:rPr>
                <w:bCs/>
                <w:lang w:val="es-MX"/>
              </w:rPr>
              <w:t>Acordeón</w:t>
            </w:r>
          </w:p>
          <w:p w:rsidR="00A640F0" w:rsidP="002F613F" w:rsidRDefault="00A640F0" w14:paraId="1FF087A5" w14:textId="60847892">
            <w:pPr>
              <w:pStyle w:val="Normal0"/>
              <w:jc w:val="center"/>
              <w:rPr>
                <w:b/>
                <w:lang w:val="es-MX"/>
              </w:rPr>
            </w:pPr>
            <w:proofErr w:type="spellStart"/>
            <w:r w:rsidRPr="002F613F">
              <w:rPr>
                <w:bCs/>
                <w:lang w:val="es-MX"/>
              </w:rPr>
              <w:t>CF04_</w:t>
            </w:r>
            <w:r w:rsidRPr="002F613F" w:rsidR="002F613F">
              <w:rPr>
                <w:bCs/>
                <w:lang w:val="es-MX"/>
              </w:rPr>
              <w:t>2_</w:t>
            </w:r>
            <w:r w:rsidRPr="002F613F">
              <w:rPr>
                <w:bCs/>
                <w:lang w:val="es-MX"/>
              </w:rPr>
              <w:t>Normativa</w:t>
            </w:r>
            <w:proofErr w:type="spellEnd"/>
          </w:p>
        </w:tc>
      </w:tr>
    </w:tbl>
    <w:p w:rsidRPr="00CE6CFA" w:rsidR="00CE6CFA" w:rsidP="00CE6CFA" w:rsidRDefault="00CE6CFA" w14:paraId="7D48DBD1" w14:textId="4F4D592C">
      <w:pPr>
        <w:pStyle w:val="Normal0"/>
        <w:jc w:val="both"/>
        <w:rPr>
          <w:bCs/>
          <w:lang w:val="es-MX"/>
        </w:rPr>
      </w:pPr>
    </w:p>
    <w:p w:rsidRPr="00CE6CFA" w:rsidR="00CE6CFA" w:rsidP="00CE6CFA" w:rsidRDefault="0017376F" w14:paraId="6F25D729" w14:textId="2388E016">
      <w:pPr>
        <w:pStyle w:val="Normal0"/>
        <w:jc w:val="both"/>
        <w:rPr>
          <w:b/>
          <w:lang w:val="es-MX"/>
        </w:rPr>
      </w:pPr>
      <w:r w:rsidRPr="00CE6CFA">
        <w:rPr>
          <w:b/>
          <w:lang w:val="es-MX"/>
        </w:rPr>
        <w:t>De las tipologías de alojamiento rural</w:t>
      </w:r>
    </w:p>
    <w:p w:rsidR="00CE6CFA" w:rsidP="00CE6CFA" w:rsidRDefault="00572E7A" w14:paraId="19BC3203" w14:textId="1F2AF075">
      <w:pPr>
        <w:pStyle w:val="Normal0"/>
        <w:jc w:val="both"/>
        <w:rPr>
          <w:bCs/>
          <w:lang w:val="es-MX"/>
        </w:rPr>
      </w:pPr>
      <w:r>
        <w:rPr>
          <w:bCs/>
          <w:lang w:val="es-MX"/>
        </w:rPr>
        <w:t xml:space="preserve">El </w:t>
      </w:r>
      <w:r w:rsidR="00667CD2">
        <w:rPr>
          <w:bCs/>
          <w:lang w:val="es-MX"/>
        </w:rPr>
        <w:t>artículo</w:t>
      </w:r>
      <w:r>
        <w:rPr>
          <w:bCs/>
          <w:lang w:val="es-MX"/>
        </w:rPr>
        <w:t xml:space="preserve"> 5 s</w:t>
      </w:r>
      <w:r w:rsidRPr="00CE6CFA" w:rsidR="00CE6CFA">
        <w:rPr>
          <w:bCs/>
          <w:lang w:val="es-MX"/>
        </w:rPr>
        <w:t>e consideran y definen las siguientes tipologías de alojamiento rural que son propias de la oferta del servicio de alojamiento en el departamento del Quindío:</w:t>
      </w:r>
    </w:p>
    <w:tbl>
      <w:tblPr>
        <w:tblStyle w:val="TableGrid"/>
        <w:tblW w:w="0" w:type="auto"/>
        <w:tblLook w:val="04A0" w:firstRow="1" w:lastRow="0" w:firstColumn="1" w:lastColumn="0" w:noHBand="0" w:noVBand="1"/>
      </w:tblPr>
      <w:tblGrid>
        <w:gridCol w:w="9962"/>
      </w:tblGrid>
      <w:tr w:rsidR="004339E5" w:rsidTr="00B431A4" w14:paraId="261285E4" w14:textId="77777777">
        <w:tc>
          <w:tcPr>
            <w:tcW w:w="9962" w:type="dxa"/>
            <w:shd w:val="clear" w:color="auto" w:fill="7CCA62" w:themeFill="accent5"/>
          </w:tcPr>
          <w:p w:rsidRPr="002F613F" w:rsidR="004339E5" w:rsidP="00B431A4" w:rsidRDefault="004339E5" w14:paraId="2FD18169" w14:textId="690E2B6C">
            <w:pPr>
              <w:pStyle w:val="Normal0"/>
              <w:jc w:val="center"/>
              <w:rPr>
                <w:bCs/>
                <w:lang w:val="es-MX"/>
              </w:rPr>
            </w:pPr>
            <w:proofErr w:type="spellStart"/>
            <w:r>
              <w:rPr>
                <w:bCs/>
                <w:lang w:val="es-MX"/>
              </w:rPr>
              <w:t>Slide</w:t>
            </w:r>
            <w:proofErr w:type="spellEnd"/>
            <w:r>
              <w:rPr>
                <w:bCs/>
                <w:lang w:val="es-MX"/>
              </w:rPr>
              <w:t xml:space="preserve"> </w:t>
            </w:r>
          </w:p>
          <w:p w:rsidR="004339E5" w:rsidP="00B431A4" w:rsidRDefault="004339E5" w14:paraId="135E5C95" w14:textId="4DD14DE4">
            <w:pPr>
              <w:pStyle w:val="Normal0"/>
              <w:jc w:val="center"/>
              <w:rPr>
                <w:b/>
                <w:lang w:val="es-MX"/>
              </w:rPr>
            </w:pPr>
            <w:proofErr w:type="spellStart"/>
            <w:r w:rsidRPr="002F613F">
              <w:rPr>
                <w:bCs/>
                <w:lang w:val="es-MX"/>
              </w:rPr>
              <w:t>CF04_2_</w:t>
            </w:r>
            <w:r w:rsidRPr="004339E5">
              <w:rPr>
                <w:bCs/>
                <w:lang w:val="es-MX"/>
              </w:rPr>
              <w:t>De</w:t>
            </w:r>
            <w:proofErr w:type="spellEnd"/>
            <w:r w:rsidRPr="004339E5">
              <w:rPr>
                <w:bCs/>
                <w:lang w:val="es-MX"/>
              </w:rPr>
              <w:t xml:space="preserve"> las tipologías de alojamiento rural</w:t>
            </w:r>
          </w:p>
        </w:tc>
      </w:tr>
    </w:tbl>
    <w:p w:rsidR="00BE74B6" w:rsidRDefault="00BE74B6" w14:paraId="439A9447" w14:textId="77777777">
      <w:pPr>
        <w:pStyle w:val="Normal0"/>
        <w:rPr>
          <w:szCs w:val="20"/>
        </w:rPr>
      </w:pPr>
    </w:p>
    <w:p w:rsidR="00273B75" w:rsidRDefault="00273B75" w14:paraId="21B73A8E" w14:textId="77777777">
      <w:pPr>
        <w:pStyle w:val="Normal0"/>
        <w:rPr>
          <w:szCs w:val="20"/>
        </w:rPr>
      </w:pPr>
    </w:p>
    <w:p w:rsidR="00273B75" w:rsidRDefault="00273B75" w14:paraId="0AF55B56" w14:textId="77777777">
      <w:pPr>
        <w:pStyle w:val="Normal0"/>
        <w:rPr>
          <w:szCs w:val="20"/>
        </w:rPr>
      </w:pPr>
    </w:p>
    <w:p w:rsidR="00273B75" w:rsidRDefault="00273B75" w14:paraId="629CC03F" w14:textId="77777777">
      <w:pPr>
        <w:pStyle w:val="Normal0"/>
        <w:rPr>
          <w:szCs w:val="20"/>
        </w:rPr>
      </w:pPr>
    </w:p>
    <w:p w:rsidR="00273B75" w:rsidRDefault="00273B75" w14:paraId="2D434E5E" w14:textId="77777777">
      <w:pPr>
        <w:pStyle w:val="Normal0"/>
        <w:rPr>
          <w:szCs w:val="20"/>
        </w:rPr>
      </w:pPr>
    </w:p>
    <w:p w:rsidR="00273B75" w:rsidRDefault="00273B75" w14:paraId="5FFACB8C" w14:textId="77777777">
      <w:pPr>
        <w:pStyle w:val="Normal0"/>
        <w:rPr>
          <w:szCs w:val="20"/>
        </w:rPr>
      </w:pPr>
    </w:p>
    <w:p w:rsidR="00273B75" w:rsidRDefault="00273B75" w14:paraId="756FC329" w14:textId="77777777">
      <w:pPr>
        <w:pStyle w:val="Normal0"/>
        <w:rPr>
          <w:szCs w:val="20"/>
        </w:rPr>
      </w:pPr>
    </w:p>
    <w:p w:rsidR="00273B75" w:rsidRDefault="00273B75" w14:paraId="7CA4A38D" w14:textId="77777777">
      <w:pPr>
        <w:pStyle w:val="Normal0"/>
        <w:rPr>
          <w:szCs w:val="20"/>
        </w:rPr>
      </w:pPr>
    </w:p>
    <w:p w:rsidR="00273B75" w:rsidRDefault="00273B75" w14:paraId="0C9CCF97" w14:textId="77777777">
      <w:pPr>
        <w:pStyle w:val="Normal0"/>
        <w:rPr>
          <w:szCs w:val="20"/>
        </w:rPr>
      </w:pPr>
    </w:p>
    <w:p w:rsidR="00273B75" w:rsidRDefault="00273B75" w14:paraId="5113C82A" w14:textId="77777777">
      <w:pPr>
        <w:pStyle w:val="Normal0"/>
        <w:rPr>
          <w:szCs w:val="20"/>
        </w:rPr>
      </w:pPr>
    </w:p>
    <w:p w:rsidR="00273B75" w:rsidRDefault="00273B75" w14:paraId="4470C138" w14:textId="77777777">
      <w:pPr>
        <w:pStyle w:val="Normal0"/>
        <w:rPr>
          <w:szCs w:val="20"/>
        </w:rPr>
      </w:pPr>
    </w:p>
    <w:p w:rsidR="00273B75" w:rsidRDefault="00273B75" w14:paraId="126E7279" w14:textId="77777777">
      <w:pPr>
        <w:pStyle w:val="Normal0"/>
        <w:rPr>
          <w:szCs w:val="20"/>
        </w:rPr>
      </w:pPr>
    </w:p>
    <w:p w:rsidR="00273B75" w:rsidRDefault="00273B75" w14:paraId="1D1D70FA" w14:textId="77777777">
      <w:pPr>
        <w:pStyle w:val="Normal0"/>
        <w:rPr>
          <w:szCs w:val="20"/>
        </w:rPr>
      </w:pPr>
    </w:p>
    <w:p w:rsidR="00273B75" w:rsidRDefault="00273B75" w14:paraId="18B04C62" w14:textId="77777777">
      <w:pPr>
        <w:pStyle w:val="Normal0"/>
        <w:rPr>
          <w:szCs w:val="20"/>
        </w:rPr>
      </w:pPr>
    </w:p>
    <w:p w:rsidR="00273B75" w:rsidRDefault="00273B75" w14:paraId="46F10943" w14:textId="77777777">
      <w:pPr>
        <w:pStyle w:val="Normal0"/>
        <w:rPr>
          <w:szCs w:val="20"/>
        </w:rPr>
      </w:pPr>
    </w:p>
    <w:p w:rsidR="00273B75" w:rsidRDefault="00273B75" w14:paraId="337B39E8" w14:textId="77777777">
      <w:pPr>
        <w:pStyle w:val="Normal0"/>
        <w:rPr>
          <w:szCs w:val="20"/>
        </w:rPr>
      </w:pPr>
    </w:p>
    <w:p w:rsidR="00273B75" w:rsidRDefault="00273B75" w14:paraId="74DB09A5" w14:textId="77777777">
      <w:pPr>
        <w:pStyle w:val="Normal0"/>
        <w:rPr>
          <w:szCs w:val="20"/>
        </w:rPr>
      </w:pPr>
    </w:p>
    <w:p w:rsidR="00273B75" w:rsidRDefault="00273B75" w14:paraId="39F72EBF" w14:textId="77777777">
      <w:pPr>
        <w:pStyle w:val="Normal0"/>
        <w:rPr>
          <w:szCs w:val="20"/>
        </w:rPr>
      </w:pPr>
    </w:p>
    <w:p w:rsidR="00273B75" w:rsidRDefault="00273B75" w14:paraId="723CC037" w14:textId="77777777">
      <w:pPr>
        <w:pStyle w:val="Normal0"/>
        <w:rPr>
          <w:szCs w:val="20"/>
        </w:rPr>
      </w:pPr>
    </w:p>
    <w:p w:rsidR="00273B75" w:rsidRDefault="00273B75" w14:paraId="62A9174F" w14:textId="77777777">
      <w:pPr>
        <w:pStyle w:val="Normal0"/>
        <w:rPr>
          <w:szCs w:val="20"/>
        </w:rPr>
      </w:pPr>
    </w:p>
    <w:p w:rsidR="00273B75" w:rsidRDefault="00273B75" w14:paraId="135C1A48"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7"/>
      <w:commentRangeStart w:id="18"/>
      <w:r>
        <w:t>formativo.</w:t>
      </w:r>
      <w:commentRangeEnd w:id="17"/>
      <w:r>
        <w:rPr>
          <w:rStyle w:val="CommentReference"/>
          <w:lang w:eastAsia="es-CO"/>
        </w:rPr>
        <w:commentReference w:id="17"/>
      </w:r>
      <w:commentRangeEnd w:id="18"/>
      <w:r w:rsidR="00812011">
        <w:rPr>
          <w:rStyle w:val="CommentReference"/>
          <w:bCs w:val="0"/>
        </w:rPr>
        <w:commentReference w:id="18"/>
      </w:r>
      <w:r w:rsidRPr="00D51061">
        <w:rPr>
          <w:rFonts w:ascii="Times New Roman" w:hAnsi="Times New Roman" w:cs="Times New Roman"/>
          <w:sz w:val="24"/>
          <w:szCs w:val="24"/>
          <w:lang w:val="es-MX" w:eastAsia="es-MX"/>
        </w:rPr>
        <w:t xml:space="preserve"> </w:t>
      </w:r>
    </w:p>
    <w:p w:rsidR="00FF258C" w:rsidRDefault="00273B75" w14:paraId="00000071" w14:textId="494AFB3D">
      <w:pPr>
        <w:pStyle w:val="Normal0"/>
        <w:rPr>
          <w:szCs w:val="20"/>
        </w:rPr>
      </w:pPr>
      <w:r w:rsidRPr="00273B75">
        <w:rPr>
          <w:szCs w:val="20"/>
        </w:rPr>
        <w:drawing>
          <wp:inline distT="0" distB="0" distL="0" distR="0" wp14:anchorId="5C952654" wp14:editId="60EC562E">
            <wp:extent cx="5029902" cy="6706536"/>
            <wp:effectExtent l="0" t="0" r="0" b="0"/>
            <wp:docPr id="91860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8857" name=""/>
                    <pic:cNvPicPr/>
                  </pic:nvPicPr>
                  <pic:blipFill>
                    <a:blip r:embed="rId72"/>
                    <a:stretch>
                      <a:fillRect/>
                    </a:stretch>
                  </pic:blipFill>
                  <pic:spPr>
                    <a:xfrm>
                      <a:off x="0" y="0"/>
                      <a:ext cx="5029902" cy="6706536"/>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541A6F" w:rsidR="00FF258C" w:rsidRDefault="00541A6F" w14:paraId="00000082" w14:textId="595225E8">
            <w:pPr>
              <w:pStyle w:val="Normal0"/>
              <w:rPr>
                <w:rFonts w:ascii="Calibri" w:hAnsi="Calibri" w:eastAsia="Calibri" w:cs="Calibri"/>
                <w:b w:val="0"/>
                <w:bCs/>
              </w:rPr>
            </w:pPr>
            <w:r w:rsidRPr="00541A6F">
              <w:rPr>
                <w:rFonts w:ascii="Calibri" w:hAnsi="Calibri" w:eastAsia="Calibri" w:cs="Calibri"/>
                <w:b w:val="0"/>
                <w:bCs/>
              </w:rPr>
              <w:t xml:space="preserve">Turismo </w:t>
            </w:r>
            <w:r w:rsidRPr="00541A6F">
              <w:rPr>
                <w:rFonts w:ascii="Calibri" w:hAnsi="Calibri" w:eastAsia="Calibri" w:cs="Calibri"/>
                <w:b w:val="0"/>
                <w:bCs/>
              </w:rPr>
              <w:t xml:space="preserve">rural </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541A6F" w:rsidR="00FF258C" w:rsidRDefault="00541A6F" w14:paraId="00000084" w14:textId="2FAA473F">
            <w:pPr>
              <w:pStyle w:val="Normal0"/>
              <w:rPr>
                <w:rFonts w:ascii="Calibri" w:hAnsi="Calibri" w:eastAsia="Calibri" w:cs="Calibri"/>
                <w:b w:val="0"/>
                <w:bCs/>
              </w:rPr>
            </w:pPr>
            <w:r w:rsidRPr="00541A6F">
              <w:rPr>
                <w:rFonts w:ascii="Calibri" w:hAnsi="Calibri" w:eastAsia="Calibri" w:cs="Calibri"/>
                <w:b w:val="0"/>
                <w:bCs/>
              </w:rPr>
              <w:t xml:space="preserve">Comprender </w:t>
            </w:r>
            <w:r w:rsidRPr="00541A6F">
              <w:rPr>
                <w:rFonts w:ascii="Calibri" w:hAnsi="Calibri" w:eastAsia="Calibri" w:cs="Calibri"/>
                <w:b w:val="0"/>
                <w:bCs/>
              </w:rPr>
              <w:t xml:space="preserve"> los conceptos clave y detalles específicos del turismo rural, su desarrollo en diversas regiones del mundo, y su implementación en Colombia</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541A6F" w:rsidR="00FF258C" w:rsidRDefault="00541A6F" w14:paraId="00000086" w14:textId="3CBCF2CE">
            <w:pPr>
              <w:pStyle w:val="Normal0"/>
              <w:rPr>
                <w:rFonts w:ascii="Calibri" w:hAnsi="Calibri" w:eastAsia="Calibri" w:cs="Calibri"/>
                <w:b w:val="0"/>
                <w:bCs/>
              </w:rPr>
            </w:pPr>
            <w:r w:rsidRPr="00541A6F">
              <w:rPr>
                <w:rFonts w:ascii="Calibri" w:hAnsi="Calibri" w:eastAsia="Calibri" w:cs="Calibri"/>
                <w:b w:val="0"/>
                <w:bCs/>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Pr="00541A6F" w:rsidR="00FF258C" w:rsidRDefault="00C26BA9" w14:paraId="00000089" w14:textId="02752F0A">
            <w:pPr>
              <w:pStyle w:val="Normal0"/>
              <w:rPr>
                <w:rFonts w:ascii="Calibri" w:hAnsi="Calibri" w:eastAsia="Calibri" w:cs="Calibri"/>
                <w:b w:val="0"/>
                <w:bCs/>
                <w:i/>
              </w:rPr>
            </w:pPr>
            <w:proofErr w:type="spellStart"/>
            <w:r w:rsidRPr="00541A6F">
              <w:rPr>
                <w:rFonts w:ascii="Calibri" w:hAnsi="Calibri" w:eastAsia="Calibri" w:cs="Calibri"/>
                <w:b w:val="0"/>
                <w:bCs/>
                <w:i/>
              </w:rPr>
              <w:t>CF0</w:t>
            </w:r>
            <w:r w:rsidR="00541A6F">
              <w:rPr>
                <w:rFonts w:ascii="Calibri" w:hAnsi="Calibri" w:eastAsia="Calibri" w:cs="Calibri"/>
                <w:b w:val="0"/>
                <w:bCs/>
                <w:i/>
              </w:rPr>
              <w:t>4</w:t>
            </w:r>
            <w:r w:rsidRPr="00541A6F" w:rsidR="00251896">
              <w:rPr>
                <w:rFonts w:ascii="Calibri" w:hAnsi="Calibri" w:eastAsia="Calibri" w:cs="Calibri"/>
                <w:b w:val="0"/>
                <w:bCs/>
                <w:i/>
              </w:rPr>
              <w:t>_Actividad</w:t>
            </w:r>
            <w:proofErr w:type="spellEnd"/>
            <w:r w:rsidRPr="00541A6F" w:rsidR="00251896">
              <w:rPr>
                <w:rFonts w:ascii="Calibri" w:hAnsi="Calibri" w:eastAsia="Calibri" w:cs="Calibri"/>
                <w:b w:val="0"/>
                <w:bCs/>
                <w:i/>
              </w:rPr>
              <w:t xml:space="preserve"> </w:t>
            </w:r>
            <w:proofErr w:type="spellStart"/>
            <w:r w:rsidRPr="00541A6F" w:rsidR="00251896">
              <w:rPr>
                <w:rFonts w:ascii="Calibri" w:hAnsi="Calibri" w:eastAsia="Calibri" w:cs="Calibri"/>
                <w:b w:val="0"/>
                <w:bCs/>
                <w:i/>
              </w:rPr>
              <w:t>didactica</w:t>
            </w:r>
            <w:proofErr w:type="spellEnd"/>
            <w:r w:rsidRPr="00541A6F" w:rsidR="00251896">
              <w:rPr>
                <w:rFonts w:ascii="Calibri" w:hAnsi="Calibri" w:eastAsia="Calibri" w:cs="Calibri"/>
                <w:b w:val="0"/>
                <w:bCs/>
                <w:i/>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7A70E9"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5A16C9" w:rsidR="007A70E9" w:rsidP="007A70E9" w:rsidRDefault="007A70E9" w14:paraId="00000096" w14:textId="44D825E7">
            <w:pPr>
              <w:pStyle w:val="Normal0"/>
              <w:rPr>
                <w:b w:val="0"/>
                <w:bCs/>
                <w:szCs w:val="20"/>
              </w:rPr>
            </w:pPr>
            <w:r w:rsidRPr="005A16C9">
              <w:rPr>
                <w:b w:val="0"/>
                <w:bCs/>
                <w:szCs w:val="20"/>
              </w:rPr>
              <w:t>El turismo rural en el mundo</w:t>
            </w:r>
          </w:p>
        </w:tc>
        <w:tc>
          <w:tcPr>
            <w:tcW w:w="2517" w:type="dxa"/>
            <w:shd w:val="clear" w:color="auto" w:fill="E4F4DF" w:themeFill="accent5" w:themeFillTint="33"/>
            <w:tcMar>
              <w:top w:w="100" w:type="dxa"/>
              <w:left w:w="100" w:type="dxa"/>
              <w:bottom w:w="100" w:type="dxa"/>
              <w:right w:w="100" w:type="dxa"/>
            </w:tcMar>
          </w:tcPr>
          <w:p w:rsidRPr="005A16C9" w:rsidR="007A70E9" w:rsidP="007A70E9" w:rsidRDefault="007E42CB" w14:paraId="00000097" w14:textId="055AC295">
            <w:pPr>
              <w:pStyle w:val="Normal0"/>
              <w:rPr>
                <w:b w:val="0"/>
                <w:bCs/>
                <w:szCs w:val="20"/>
              </w:rPr>
            </w:pPr>
            <w:proofErr w:type="spellStart"/>
            <w:r w:rsidRPr="005A16C9">
              <w:rPr>
                <w:b w:val="0"/>
                <w:bCs/>
                <w:szCs w:val="20"/>
              </w:rPr>
              <w:t>CyC</w:t>
            </w:r>
            <w:proofErr w:type="spellEnd"/>
            <w:r w:rsidRPr="005A16C9">
              <w:rPr>
                <w:b w:val="0"/>
                <w:bCs/>
                <w:szCs w:val="20"/>
              </w:rPr>
              <w:t xml:space="preserve"> Viajar </w:t>
            </w:r>
            <w:r w:rsidRPr="005A16C9">
              <w:rPr>
                <w:rFonts w:ascii="Segoe UI Emoji" w:hAnsi="Segoe UI Emoji" w:cs="Segoe UI Emoji"/>
                <w:b w:val="0"/>
                <w:bCs/>
                <w:szCs w:val="20"/>
              </w:rPr>
              <w:t>🌎</w:t>
            </w:r>
            <w:r w:rsidRPr="005A16C9">
              <w:rPr>
                <w:b w:val="0"/>
                <w:bCs/>
                <w:szCs w:val="20"/>
              </w:rPr>
              <w:t xml:space="preserve"> | Documentales interesantes</w:t>
            </w:r>
            <w:r w:rsidRPr="005A16C9">
              <w:rPr>
                <w:b w:val="0"/>
                <w:bCs/>
                <w:szCs w:val="20"/>
              </w:rPr>
              <w:t xml:space="preserve"> (2022). </w:t>
            </w:r>
            <w:r w:rsidRPr="005A16C9">
              <w:rPr>
                <w:b w:val="0"/>
                <w:bCs/>
                <w:szCs w:val="20"/>
              </w:rPr>
              <w:t>TURISMO RURAL POR EL MUNDO RTVE</w:t>
            </w:r>
            <w:r w:rsidRPr="005A16C9">
              <w:rPr>
                <w:b w:val="0"/>
                <w:bCs/>
                <w:szCs w:val="20"/>
              </w:rPr>
              <w:t xml:space="preserve"> </w:t>
            </w:r>
            <w:r w:rsidRPr="005A16C9">
              <w:rPr>
                <w:b w:val="0"/>
                <w:bCs/>
                <w:szCs w:val="20"/>
              </w:rPr>
              <w:t xml:space="preserve">[Archivo de video] </w:t>
            </w:r>
            <w:proofErr w:type="spellStart"/>
            <w:r w:rsidRPr="005A16C9">
              <w:rPr>
                <w:b w:val="0"/>
                <w:bCs/>
                <w:szCs w:val="20"/>
              </w:rPr>
              <w:t>Youtube</w:t>
            </w:r>
            <w:proofErr w:type="spellEnd"/>
            <w:r w:rsidRPr="005A16C9">
              <w:rPr>
                <w:b w:val="0"/>
                <w:bCs/>
                <w:szCs w:val="20"/>
              </w:rPr>
              <w:t xml:space="preserve">.  </w:t>
            </w:r>
          </w:p>
          <w:p w:rsidRPr="005A16C9" w:rsidR="007A70E9" w:rsidP="007A70E9" w:rsidRDefault="007A70E9" w14:paraId="00000098" w14:textId="7777777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rsidRPr="005A16C9" w:rsidR="007A70E9" w:rsidP="007A70E9" w:rsidRDefault="007E42CB" w14:paraId="00000099" w14:textId="753FC91B">
            <w:pPr>
              <w:pStyle w:val="Normal0"/>
              <w:rPr>
                <w:b w:val="0"/>
                <w:bCs/>
                <w:szCs w:val="20"/>
              </w:rPr>
            </w:pPr>
            <w:r w:rsidRPr="005A16C9">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5A16C9" w:rsidR="007A70E9" w:rsidP="007A70E9" w:rsidRDefault="007E42CB" w14:paraId="0000009A" w14:textId="5D35EBBE">
            <w:pPr>
              <w:pStyle w:val="Normal0"/>
              <w:rPr>
                <w:b w:val="0"/>
                <w:bCs/>
                <w:szCs w:val="20"/>
              </w:rPr>
            </w:pPr>
            <w:hyperlink w:history="1" r:id="rId73">
              <w:r w:rsidRPr="005A16C9">
                <w:rPr>
                  <w:rStyle w:val="Hyperlink"/>
                  <w:b w:val="0"/>
                  <w:bCs/>
                  <w:szCs w:val="20"/>
                </w:rPr>
                <w:t>https://www.youtube.com/playlist?list=PLW11BdQku_lePbKALxUiOCixOfIU05m5L</w:t>
              </w:r>
            </w:hyperlink>
            <w:r w:rsidRPr="005A16C9">
              <w:rPr>
                <w:b w:val="0"/>
                <w:bCs/>
                <w:szCs w:val="20"/>
              </w:rPr>
              <w:t xml:space="preserve"> </w:t>
            </w:r>
          </w:p>
        </w:tc>
      </w:tr>
      <w:tr w:rsidR="007A70E9"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5A16C9" w:rsidR="007A70E9" w:rsidP="007A70E9" w:rsidRDefault="007A70E9" w14:paraId="0000009B" w14:textId="3332DE91">
            <w:pPr>
              <w:pStyle w:val="Normal0"/>
              <w:rPr>
                <w:b w:val="0"/>
                <w:bCs/>
                <w:szCs w:val="20"/>
              </w:rPr>
            </w:pPr>
            <w:r w:rsidRPr="005A16C9">
              <w:rPr>
                <w:b w:val="0"/>
                <w:bCs/>
              </w:rPr>
              <w:t>Norte América</w:t>
            </w:r>
          </w:p>
        </w:tc>
        <w:tc>
          <w:tcPr>
            <w:tcW w:w="2517" w:type="dxa"/>
            <w:shd w:val="clear" w:color="auto" w:fill="E4F4DF" w:themeFill="accent5" w:themeFillTint="33"/>
            <w:tcMar>
              <w:top w:w="100" w:type="dxa"/>
              <w:left w:w="100" w:type="dxa"/>
              <w:bottom w:w="100" w:type="dxa"/>
              <w:right w:w="100" w:type="dxa"/>
            </w:tcMar>
          </w:tcPr>
          <w:p w:rsidRPr="005A16C9" w:rsidR="007A70E9" w:rsidP="007A70E9" w:rsidRDefault="005A16C9" w14:paraId="0000009C" w14:textId="0DF5B872">
            <w:pPr>
              <w:pStyle w:val="Normal0"/>
              <w:rPr>
                <w:b w:val="0"/>
                <w:bCs/>
                <w:szCs w:val="20"/>
              </w:rPr>
            </w:pPr>
            <w:proofErr w:type="spellStart"/>
            <w:r w:rsidRPr="005A16C9">
              <w:rPr>
                <w:b w:val="0"/>
                <w:bCs/>
                <w:szCs w:val="20"/>
              </w:rPr>
              <w:t>RTVC</w:t>
            </w:r>
            <w:proofErr w:type="spellEnd"/>
            <w:r w:rsidRPr="005A16C9">
              <w:rPr>
                <w:b w:val="0"/>
                <w:bCs/>
                <w:szCs w:val="20"/>
              </w:rPr>
              <w:t xml:space="preserve"> (2024). </w:t>
            </w:r>
            <w:r w:rsidRPr="005A16C9">
              <w:rPr>
                <w:b w:val="0"/>
                <w:bCs/>
                <w:szCs w:val="20"/>
              </w:rPr>
              <w:t>Estados Unidos, Cesar: un destino de turismo rural que borra heridas del pasado</w:t>
            </w:r>
            <w:r w:rsidRPr="005A16C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5A16C9" w:rsidR="007A70E9" w:rsidP="007A70E9" w:rsidRDefault="005A16C9" w14:paraId="0000009D" w14:textId="6211C225">
            <w:pPr>
              <w:pStyle w:val="Normal0"/>
              <w:rPr>
                <w:b w:val="0"/>
                <w:bCs/>
                <w:szCs w:val="20"/>
              </w:rPr>
            </w:pPr>
            <w:r w:rsidRPr="005A16C9">
              <w:rPr>
                <w:b w:val="0"/>
                <w:bCs/>
                <w:szCs w:val="20"/>
              </w:rPr>
              <w:t xml:space="preserve">Artículo </w:t>
            </w:r>
          </w:p>
        </w:tc>
        <w:tc>
          <w:tcPr>
            <w:tcW w:w="2519" w:type="dxa"/>
            <w:shd w:val="clear" w:color="auto" w:fill="E4F4DF" w:themeFill="accent5" w:themeFillTint="33"/>
            <w:tcMar>
              <w:top w:w="100" w:type="dxa"/>
              <w:left w:w="100" w:type="dxa"/>
              <w:bottom w:w="100" w:type="dxa"/>
              <w:right w:w="100" w:type="dxa"/>
            </w:tcMar>
          </w:tcPr>
          <w:p w:rsidRPr="005A16C9" w:rsidR="007A70E9" w:rsidP="007A70E9" w:rsidRDefault="005A16C9" w14:paraId="0000009E" w14:textId="2665F852">
            <w:pPr>
              <w:pStyle w:val="Normal0"/>
              <w:rPr>
                <w:b w:val="0"/>
                <w:bCs/>
                <w:szCs w:val="20"/>
              </w:rPr>
            </w:pPr>
            <w:hyperlink w:history="1" r:id="rId74">
              <w:r w:rsidRPr="005A16C9">
                <w:rPr>
                  <w:rStyle w:val="Hyperlink"/>
                  <w:b w:val="0"/>
                  <w:bCs/>
                  <w:szCs w:val="20"/>
                </w:rPr>
                <w:t>https://www.radionacional.co/cultura/turismo/planes-de-turismo-rural-estados-unidos-cesar</w:t>
              </w:r>
            </w:hyperlink>
            <w:r w:rsidRPr="005A16C9">
              <w:rPr>
                <w:b w:val="0"/>
                <w:bCs/>
                <w:szCs w:val="20"/>
              </w:rPr>
              <w:t xml:space="preserve"> </w:t>
            </w:r>
          </w:p>
        </w:tc>
      </w:tr>
      <w:tr w:rsidR="007A70E9"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7A70E9" w:rsidR="007A70E9" w:rsidP="007A70E9" w:rsidRDefault="007A70E9" w14:paraId="78523DAF" w14:textId="41913DBD">
            <w:pPr>
              <w:pStyle w:val="Normal0"/>
              <w:rPr>
                <w:b w:val="0"/>
                <w:bCs/>
                <w:szCs w:val="20"/>
              </w:rPr>
            </w:pPr>
            <w:r w:rsidRPr="007A70E9">
              <w:rPr>
                <w:b w:val="0"/>
                <w:bCs/>
              </w:rPr>
              <w:t>América Latina</w:t>
            </w:r>
          </w:p>
        </w:tc>
        <w:tc>
          <w:tcPr>
            <w:tcW w:w="2517" w:type="dxa"/>
            <w:shd w:val="clear" w:color="auto" w:fill="E4F4DF" w:themeFill="accent5" w:themeFillTint="33"/>
            <w:tcMar>
              <w:top w:w="100" w:type="dxa"/>
              <w:left w:w="100" w:type="dxa"/>
              <w:bottom w:w="100" w:type="dxa"/>
              <w:right w:w="100" w:type="dxa"/>
            </w:tcMar>
          </w:tcPr>
          <w:p w:rsidRPr="00A62110" w:rsidR="007A70E9" w:rsidP="007A70E9" w:rsidRDefault="009D0E51" w14:paraId="061566E7" w14:textId="3F820DFB">
            <w:pPr>
              <w:pStyle w:val="Normal0"/>
              <w:rPr>
                <w:b w:val="0"/>
                <w:bCs/>
                <w:szCs w:val="20"/>
              </w:rPr>
            </w:pPr>
            <w:proofErr w:type="spellStart"/>
            <w:r w:rsidRPr="00A62110">
              <w:rPr>
                <w:b w:val="0"/>
                <w:bCs/>
                <w:szCs w:val="20"/>
              </w:rPr>
              <w:t>Ecoturimo</w:t>
            </w:r>
            <w:proofErr w:type="spellEnd"/>
            <w:r w:rsidRPr="00A62110">
              <w:rPr>
                <w:b w:val="0"/>
                <w:bCs/>
                <w:szCs w:val="20"/>
              </w:rPr>
              <w:t xml:space="preserve"> (2021). </w:t>
            </w:r>
            <w:r w:rsidRPr="00A62110">
              <w:rPr>
                <w:b w:val="0"/>
                <w:bCs/>
                <w:szCs w:val="20"/>
              </w:rPr>
              <w:t>El turismo rural comunitario, factor de desarrollo para la población latinoamericana</w:t>
            </w:r>
            <w:r w:rsidRPr="00A6211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A62110" w:rsidR="007A70E9" w:rsidP="007A70E9" w:rsidRDefault="009D0E51" w14:paraId="7E195700" w14:textId="7FE66FB0">
            <w:pPr>
              <w:pStyle w:val="Normal0"/>
              <w:rPr>
                <w:b w:val="0"/>
                <w:bCs/>
                <w:szCs w:val="20"/>
              </w:rPr>
            </w:pPr>
            <w:r w:rsidRPr="00A62110">
              <w:rPr>
                <w:b w:val="0"/>
                <w:bCs/>
                <w:szCs w:val="20"/>
              </w:rPr>
              <w:t>Artículo</w:t>
            </w:r>
          </w:p>
        </w:tc>
        <w:tc>
          <w:tcPr>
            <w:tcW w:w="2519" w:type="dxa"/>
            <w:shd w:val="clear" w:color="auto" w:fill="E4F4DF" w:themeFill="accent5" w:themeFillTint="33"/>
            <w:tcMar>
              <w:top w:w="100" w:type="dxa"/>
              <w:left w:w="100" w:type="dxa"/>
              <w:bottom w:w="100" w:type="dxa"/>
              <w:right w:w="100" w:type="dxa"/>
            </w:tcMar>
          </w:tcPr>
          <w:p w:rsidRPr="00A62110" w:rsidR="007A70E9" w:rsidP="007A70E9" w:rsidRDefault="009D0E51" w14:paraId="2D2B85D9" w14:textId="2B4CE24E">
            <w:pPr>
              <w:pStyle w:val="Normal0"/>
              <w:rPr>
                <w:b w:val="0"/>
                <w:bCs/>
                <w:szCs w:val="20"/>
              </w:rPr>
            </w:pPr>
            <w:hyperlink w:history="1" r:id="rId75">
              <w:r w:rsidRPr="00A62110">
                <w:rPr>
                  <w:rStyle w:val="Hyperlink"/>
                  <w:b w:val="0"/>
                  <w:bCs/>
                  <w:szCs w:val="20"/>
                </w:rPr>
                <w:t>https://www.ecoturismo.com/turismo-rural-comunitario-latinoamerica-#:~:text=El%20turismo%20rural%20o%20ecoturismo,culturales%20o%20actividades%20productivas%20tradicionales</w:t>
              </w:r>
            </w:hyperlink>
            <w:r w:rsidRPr="00A62110">
              <w:rPr>
                <w:b w:val="0"/>
                <w:bCs/>
                <w:szCs w:val="20"/>
              </w:rPr>
              <w:t>.</w:t>
            </w:r>
            <w:r w:rsidRPr="00A62110">
              <w:rPr>
                <w:b w:val="0"/>
                <w:bCs/>
                <w:szCs w:val="20"/>
              </w:rPr>
              <w:t xml:space="preserve"> </w:t>
            </w:r>
          </w:p>
        </w:tc>
      </w:tr>
      <w:tr w:rsidR="007A70E9"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7A70E9" w:rsidR="007A70E9" w:rsidP="007A70E9" w:rsidRDefault="007A70E9" w14:paraId="444E16A4" w14:textId="7BFA4610">
            <w:pPr>
              <w:pStyle w:val="Normal0"/>
              <w:rPr>
                <w:b w:val="0"/>
                <w:bCs/>
                <w:szCs w:val="20"/>
              </w:rPr>
            </w:pPr>
            <w:r w:rsidRPr="007A70E9">
              <w:rPr>
                <w:b w:val="0"/>
                <w:bCs/>
              </w:rPr>
              <w:t>Europa</w:t>
            </w:r>
          </w:p>
        </w:tc>
        <w:tc>
          <w:tcPr>
            <w:tcW w:w="2517" w:type="dxa"/>
            <w:shd w:val="clear" w:color="auto" w:fill="E4F4DF" w:themeFill="accent5" w:themeFillTint="33"/>
            <w:tcMar>
              <w:top w:w="100" w:type="dxa"/>
              <w:left w:w="100" w:type="dxa"/>
              <w:bottom w:w="100" w:type="dxa"/>
              <w:right w:w="100" w:type="dxa"/>
            </w:tcMar>
          </w:tcPr>
          <w:p w:rsidRPr="00A62110" w:rsidR="00A62110" w:rsidP="00A62110" w:rsidRDefault="00A62110" w14:paraId="7B5E36E7" w14:textId="2928FF64">
            <w:pPr>
              <w:pStyle w:val="Normal0"/>
              <w:rPr>
                <w:b w:val="0"/>
                <w:bCs/>
                <w:szCs w:val="20"/>
              </w:rPr>
            </w:pPr>
            <w:proofErr w:type="spellStart"/>
            <w:r w:rsidRPr="00A62110">
              <w:rPr>
                <w:b w:val="0"/>
                <w:bCs/>
                <w:szCs w:val="20"/>
              </w:rPr>
              <w:t>U</w:t>
            </w:r>
            <w:r w:rsidRPr="00A62110">
              <w:rPr>
                <w:b w:val="0"/>
                <w:bCs/>
                <w:szCs w:val="20"/>
              </w:rPr>
              <w:t>vrike</w:t>
            </w:r>
            <w:proofErr w:type="spellEnd"/>
            <w:r w:rsidRPr="00A62110">
              <w:rPr>
                <w:b w:val="0"/>
                <w:bCs/>
                <w:szCs w:val="20"/>
              </w:rPr>
              <w:t xml:space="preserve"> (2016).</w:t>
            </w:r>
            <w:r w:rsidRPr="00A62110">
              <w:rPr>
                <w:b w:val="0"/>
                <w:bCs/>
                <w:szCs w:val="20"/>
              </w:rPr>
              <w:t>Turismo rural en Europa - Sierras de Cádiz: un paraíso oculto</w:t>
            </w:r>
            <w:r w:rsidRPr="00A62110">
              <w:rPr>
                <w:b w:val="0"/>
                <w:bCs/>
                <w:szCs w:val="20"/>
              </w:rPr>
              <w:t xml:space="preserve">. </w:t>
            </w:r>
            <w:r w:rsidRPr="00A62110">
              <w:rPr>
                <w:b w:val="0"/>
                <w:bCs/>
                <w:szCs w:val="20"/>
              </w:rPr>
              <w:t xml:space="preserve">[Archivo de video] </w:t>
            </w:r>
            <w:proofErr w:type="spellStart"/>
            <w:r w:rsidRPr="00A62110">
              <w:rPr>
                <w:b w:val="0"/>
                <w:bCs/>
                <w:szCs w:val="20"/>
              </w:rPr>
              <w:t>Youtube</w:t>
            </w:r>
            <w:proofErr w:type="spellEnd"/>
            <w:r w:rsidRPr="00A62110">
              <w:rPr>
                <w:b w:val="0"/>
                <w:bCs/>
                <w:szCs w:val="20"/>
              </w:rPr>
              <w:t xml:space="preserve">.  </w:t>
            </w:r>
          </w:p>
          <w:p w:rsidRPr="00A62110" w:rsidR="007A70E9" w:rsidP="00A62110" w:rsidRDefault="007A70E9" w14:paraId="02C76833" w14:textId="4043D30C">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rsidRPr="00A62110" w:rsidR="007A70E9" w:rsidP="007A70E9" w:rsidRDefault="00A62110" w14:paraId="36F51F1B" w14:textId="1A6FBB63">
            <w:pPr>
              <w:pStyle w:val="Normal0"/>
              <w:rPr>
                <w:b w:val="0"/>
                <w:bCs/>
                <w:szCs w:val="20"/>
              </w:rPr>
            </w:pPr>
            <w:r w:rsidRPr="00A62110">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A62110" w:rsidR="007A70E9" w:rsidP="007A70E9" w:rsidRDefault="00A62110" w14:paraId="74B71996" w14:textId="46F5B02A">
            <w:pPr>
              <w:pStyle w:val="Normal0"/>
              <w:rPr>
                <w:b w:val="0"/>
                <w:bCs/>
                <w:szCs w:val="20"/>
              </w:rPr>
            </w:pPr>
            <w:hyperlink w:history="1" r:id="rId76">
              <w:r w:rsidRPr="00A62110">
                <w:rPr>
                  <w:rStyle w:val="Hyperlink"/>
                  <w:b w:val="0"/>
                  <w:bCs/>
                  <w:szCs w:val="20"/>
                </w:rPr>
                <w:t>https://</w:t>
              </w:r>
              <w:proofErr w:type="spellStart"/>
              <w:r w:rsidRPr="00A62110">
                <w:rPr>
                  <w:rStyle w:val="Hyperlink"/>
                  <w:b w:val="0"/>
                  <w:bCs/>
                  <w:szCs w:val="20"/>
                </w:rPr>
                <w:t>www.youtube.com</w:t>
              </w:r>
              <w:proofErr w:type="spellEnd"/>
              <w:r w:rsidRPr="00A62110">
                <w:rPr>
                  <w:rStyle w:val="Hyperlink"/>
                  <w:b w:val="0"/>
                  <w:bCs/>
                  <w:szCs w:val="20"/>
                </w:rPr>
                <w:t>/</w:t>
              </w:r>
              <w:proofErr w:type="spellStart"/>
              <w:r w:rsidRPr="00A62110">
                <w:rPr>
                  <w:rStyle w:val="Hyperlink"/>
                  <w:b w:val="0"/>
                  <w:bCs/>
                  <w:szCs w:val="20"/>
                </w:rPr>
                <w:t>watch?v</w:t>
              </w:r>
              <w:proofErr w:type="spellEnd"/>
              <w:r w:rsidRPr="00A62110">
                <w:rPr>
                  <w:rStyle w:val="Hyperlink"/>
                  <w:b w:val="0"/>
                  <w:bCs/>
                  <w:szCs w:val="20"/>
                </w:rPr>
                <w:t>=</w:t>
              </w:r>
              <w:proofErr w:type="spellStart"/>
              <w:r w:rsidRPr="00A62110">
                <w:rPr>
                  <w:rStyle w:val="Hyperlink"/>
                  <w:b w:val="0"/>
                  <w:bCs/>
                  <w:szCs w:val="20"/>
                </w:rPr>
                <w:t>HfzQQPySeOM</w:t>
              </w:r>
              <w:proofErr w:type="spellEnd"/>
            </w:hyperlink>
            <w:r w:rsidRPr="00A62110">
              <w:rPr>
                <w:b w:val="0"/>
                <w:bCs/>
                <w:szCs w:val="20"/>
              </w:rPr>
              <w:t xml:space="preserve"> </w:t>
            </w:r>
          </w:p>
        </w:tc>
      </w:tr>
      <w:tr w:rsidR="007A70E9" w:rsidTr="00DD5BDA" w14:paraId="5BC65811" w14:textId="77777777">
        <w:trPr>
          <w:trHeight w:val="385"/>
        </w:trPr>
        <w:tc>
          <w:tcPr>
            <w:tcW w:w="2517" w:type="dxa"/>
            <w:shd w:val="clear" w:color="auto" w:fill="E4F4DF" w:themeFill="accent5" w:themeFillTint="33"/>
            <w:tcMar>
              <w:top w:w="100" w:type="dxa"/>
              <w:left w:w="100" w:type="dxa"/>
              <w:bottom w:w="100" w:type="dxa"/>
              <w:right w:w="100" w:type="dxa"/>
            </w:tcMar>
          </w:tcPr>
          <w:p w:rsidRPr="007A70E9" w:rsidR="007A70E9" w:rsidP="007A70E9" w:rsidRDefault="007A70E9" w14:paraId="4BE360EA" w14:textId="4B5EBBD0">
            <w:pPr>
              <w:pStyle w:val="Normal0"/>
              <w:rPr>
                <w:b w:val="0"/>
                <w:bCs/>
                <w:szCs w:val="20"/>
              </w:rPr>
            </w:pPr>
            <w:r w:rsidRPr="007A70E9">
              <w:rPr>
                <w:b w:val="0"/>
                <w:bCs/>
              </w:rPr>
              <w:t>El turismo rural en Colombia</w:t>
            </w:r>
          </w:p>
        </w:tc>
        <w:tc>
          <w:tcPr>
            <w:tcW w:w="2517" w:type="dxa"/>
            <w:shd w:val="clear" w:color="auto" w:fill="E4F4DF" w:themeFill="accent5" w:themeFillTint="33"/>
            <w:tcMar>
              <w:top w:w="100" w:type="dxa"/>
              <w:left w:w="100" w:type="dxa"/>
              <w:bottom w:w="100" w:type="dxa"/>
              <w:right w:w="100" w:type="dxa"/>
            </w:tcMar>
          </w:tcPr>
          <w:p w:rsidR="007A70E9" w:rsidP="007A70E9" w:rsidRDefault="0084214B" w14:paraId="6D09C453" w14:textId="431145F9">
            <w:pPr>
              <w:pStyle w:val="Normal0"/>
              <w:rPr>
                <w:szCs w:val="20"/>
              </w:rPr>
            </w:pPr>
            <w:proofErr w:type="spellStart"/>
            <w:r w:rsidRPr="0084214B">
              <w:rPr>
                <w:b w:val="0"/>
                <w:bCs/>
                <w:szCs w:val="20"/>
              </w:rPr>
              <w:t>FNDCol</w:t>
            </w:r>
            <w:proofErr w:type="spellEnd"/>
            <w:r w:rsidRPr="00A62110">
              <w:rPr>
                <w:b w:val="0"/>
                <w:bCs/>
                <w:szCs w:val="20"/>
              </w:rPr>
              <w:t xml:space="preserve"> (2016).</w:t>
            </w:r>
            <w:r w:rsidRPr="00F243FB" w:rsidR="00F243FB">
              <w:rPr>
                <w:rFonts w:ascii="Roboto" w:hAnsi="Roboto"/>
                <w:color w:val="0F0F0F"/>
                <w:sz w:val="30"/>
                <w:szCs w:val="30"/>
                <w:shd w:val="clear" w:color="auto" w:fill="FFFFFF"/>
              </w:rPr>
              <w:t xml:space="preserve"> </w:t>
            </w:r>
            <w:r w:rsidRPr="00F243FB" w:rsidR="00F243FB">
              <w:rPr>
                <w:b w:val="0"/>
                <w:bCs/>
                <w:szCs w:val="20"/>
              </w:rPr>
              <w:t>2. Quindío, el corazón de Colombia</w:t>
            </w:r>
            <w:r w:rsidRPr="00A62110">
              <w:rPr>
                <w:b w:val="0"/>
                <w:bCs/>
                <w:szCs w:val="20"/>
              </w:rPr>
              <w:t xml:space="preserve">. [Archivo de video] </w:t>
            </w:r>
            <w:proofErr w:type="spellStart"/>
            <w:r w:rsidRPr="00A62110">
              <w:rPr>
                <w:b w:val="0"/>
                <w:bCs/>
                <w:szCs w:val="20"/>
              </w:rPr>
              <w:t>Youtube</w:t>
            </w:r>
            <w:proofErr w:type="spellEnd"/>
            <w:r w:rsidRPr="00A6211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007A70E9" w:rsidP="007A70E9" w:rsidRDefault="0084214B" w14:paraId="2ABDA3C2" w14:textId="5D46C608">
            <w:pPr>
              <w:pStyle w:val="Normal0"/>
              <w:rPr>
                <w:szCs w:val="20"/>
              </w:rPr>
            </w:pPr>
            <w:r w:rsidRPr="00A62110">
              <w:rPr>
                <w:b w:val="0"/>
                <w:bCs/>
                <w:szCs w:val="20"/>
              </w:rPr>
              <w:t>Video</w:t>
            </w:r>
          </w:p>
        </w:tc>
        <w:tc>
          <w:tcPr>
            <w:tcW w:w="2519" w:type="dxa"/>
            <w:shd w:val="clear" w:color="auto" w:fill="E4F4DF" w:themeFill="accent5" w:themeFillTint="33"/>
            <w:tcMar>
              <w:top w:w="100" w:type="dxa"/>
              <w:left w:w="100" w:type="dxa"/>
              <w:bottom w:w="100" w:type="dxa"/>
              <w:right w:w="100" w:type="dxa"/>
            </w:tcMar>
          </w:tcPr>
          <w:p w:rsidR="007A70E9" w:rsidP="007A70E9" w:rsidRDefault="00F243FB" w14:paraId="484009D7" w14:textId="4DECC692">
            <w:pPr>
              <w:pStyle w:val="Normal0"/>
              <w:rPr>
                <w:szCs w:val="20"/>
              </w:rPr>
            </w:pPr>
            <w:hyperlink w:history="1" r:id="rId77">
              <w:r w:rsidRPr="00303A2B">
                <w:rPr>
                  <w:rStyle w:val="Hyperlink"/>
                  <w:szCs w:val="20"/>
                </w:rPr>
                <w:t>https://</w:t>
              </w:r>
              <w:proofErr w:type="spellStart"/>
              <w:r w:rsidRPr="00303A2B">
                <w:rPr>
                  <w:rStyle w:val="Hyperlink"/>
                  <w:szCs w:val="20"/>
                </w:rPr>
                <w:t>www.youtube.com</w:t>
              </w:r>
              <w:proofErr w:type="spellEnd"/>
              <w:r w:rsidRPr="00303A2B">
                <w:rPr>
                  <w:rStyle w:val="Hyperlink"/>
                  <w:szCs w:val="20"/>
                </w:rPr>
                <w:t>/</w:t>
              </w:r>
              <w:proofErr w:type="spellStart"/>
              <w:r w:rsidRPr="00303A2B">
                <w:rPr>
                  <w:rStyle w:val="Hyperlink"/>
                  <w:szCs w:val="20"/>
                </w:rPr>
                <w:t>watch?v</w:t>
              </w:r>
              <w:proofErr w:type="spellEnd"/>
              <w:r w:rsidRPr="00303A2B">
                <w:rPr>
                  <w:rStyle w:val="Hyperlink"/>
                  <w:szCs w:val="20"/>
                </w:rPr>
                <w:t>=</w:t>
              </w:r>
              <w:proofErr w:type="spellStart"/>
              <w:r w:rsidRPr="00303A2B">
                <w:rPr>
                  <w:rStyle w:val="Hyperlink"/>
                  <w:szCs w:val="20"/>
                </w:rPr>
                <w:t>7b2IawXPtHk</w:t>
              </w:r>
              <w:proofErr w:type="spellEnd"/>
            </w:hyperlink>
            <w:r>
              <w:rPr>
                <w:szCs w:val="20"/>
              </w:rPr>
              <w:t xml:space="preserve"> </w:t>
            </w:r>
          </w:p>
        </w:tc>
      </w:tr>
    </w:tbl>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DE1290" w:rsidTr="00DD5BDA" w14:paraId="04BEF940" w14:textId="77777777">
        <w:trPr>
          <w:trHeight w:val="214"/>
        </w:trPr>
        <w:tc>
          <w:tcPr>
            <w:tcW w:w="2122" w:type="dxa"/>
            <w:shd w:val="clear" w:color="auto" w:fill="B0DFA0" w:themeFill="accent5" w:themeFillTint="99"/>
            <w:tcMar>
              <w:top w:w="100" w:type="dxa"/>
              <w:left w:w="100" w:type="dxa"/>
              <w:bottom w:w="100" w:type="dxa"/>
              <w:right w:w="100" w:type="dxa"/>
            </w:tcMar>
          </w:tcPr>
          <w:p w:rsidR="00DE1290" w:rsidRDefault="00DE1290" w14:paraId="55CBF2D1"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DE1290" w:rsidRDefault="00DE1290" w14:paraId="0C2F117F" w14:textId="77777777">
            <w:pPr>
              <w:pStyle w:val="Normal0"/>
              <w:jc w:val="center"/>
              <w:rPr>
                <w:color w:val="000000"/>
                <w:szCs w:val="20"/>
              </w:rPr>
            </w:pPr>
            <w:r>
              <w:rPr>
                <w:color w:val="000000"/>
                <w:szCs w:val="20"/>
              </w:rPr>
              <w:t>SIGNIFICADO</w:t>
            </w:r>
          </w:p>
        </w:tc>
      </w:tr>
      <w:tr w:rsidR="00DE1290" w:rsidTr="00DD5BDA" w14:paraId="0536FBAF"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2D6CC400" w14:textId="41DA120B">
            <w:pPr>
              <w:pStyle w:val="Normal0"/>
              <w:rPr>
                <w:b w:val="0"/>
                <w:bCs/>
                <w:szCs w:val="20"/>
              </w:rPr>
            </w:pPr>
            <w:r w:rsidRPr="00DE1290">
              <w:rPr>
                <w:b w:val="0"/>
                <w:bCs/>
              </w:rPr>
              <w:t>Agroturismo:</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40A7ECDF" w14:textId="746A0D4A">
            <w:pPr>
              <w:pStyle w:val="Normal0"/>
              <w:rPr>
                <w:b w:val="0"/>
                <w:bCs/>
                <w:szCs w:val="20"/>
              </w:rPr>
            </w:pPr>
            <w:r w:rsidRPr="00DE1290">
              <w:rPr>
                <w:b w:val="0"/>
                <w:bCs/>
              </w:rPr>
              <w:t>s</w:t>
            </w:r>
            <w:r w:rsidRPr="00DE1290">
              <w:rPr>
                <w:b w:val="0"/>
                <w:bCs/>
              </w:rPr>
              <w:t>ubtipo de turismo rural que ofrece a los turistas la oportunidad de participar en actividades agrícolas y experimentar la vida en el campo.</w:t>
            </w:r>
          </w:p>
        </w:tc>
      </w:tr>
      <w:tr w:rsidR="00DE1290" w:rsidTr="00DD5BDA" w14:paraId="7106F1DD"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296225CB" w14:textId="35720214">
            <w:pPr>
              <w:pStyle w:val="Normal0"/>
              <w:rPr>
                <w:b w:val="0"/>
                <w:bCs/>
                <w:szCs w:val="20"/>
              </w:rPr>
            </w:pPr>
            <w:proofErr w:type="spellStart"/>
            <w:r w:rsidRPr="00DE1290">
              <w:rPr>
                <w:b w:val="0"/>
                <w:bCs/>
                <w:i/>
                <w:iCs/>
              </w:rPr>
              <w:t>Cluste</w:t>
            </w:r>
            <w:r w:rsidRPr="00DE1290">
              <w:rPr>
                <w:b w:val="0"/>
                <w:bCs/>
              </w:rPr>
              <w:t>r</w:t>
            </w:r>
            <w:proofErr w:type="spellEnd"/>
            <w:r w:rsidRPr="00DE1290">
              <w:rPr>
                <w:b w:val="0"/>
                <w:bCs/>
              </w:rPr>
              <w:t xml:space="preserve"> cafetero:</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35509F95" w14:textId="0CBC882B">
            <w:pPr>
              <w:pStyle w:val="Normal0"/>
              <w:rPr>
                <w:b w:val="0"/>
                <w:bCs/>
                <w:szCs w:val="20"/>
              </w:rPr>
            </w:pPr>
            <w:r w:rsidRPr="00DE1290">
              <w:rPr>
                <w:b w:val="0"/>
                <w:bCs/>
              </w:rPr>
              <w:t>c</w:t>
            </w:r>
            <w:r w:rsidRPr="00DE1290">
              <w:rPr>
                <w:b w:val="0"/>
                <w:bCs/>
              </w:rPr>
              <w:t>oncepto que agrupa a los departamentos del Eje Cafetero en un modelo de desarrollo turístico basado en su cultura cafetera y sus atractivos naturales.</w:t>
            </w:r>
          </w:p>
        </w:tc>
      </w:tr>
      <w:tr w:rsidR="00DE1290" w:rsidTr="00DD5BDA" w14:paraId="5B93329E"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3279AA37" w14:textId="71C67B5A">
            <w:pPr>
              <w:pStyle w:val="Normal0"/>
              <w:rPr>
                <w:b w:val="0"/>
                <w:bCs/>
                <w:szCs w:val="20"/>
              </w:rPr>
            </w:pPr>
            <w:r w:rsidRPr="00DE1290">
              <w:rPr>
                <w:b w:val="0"/>
                <w:bCs/>
              </w:rPr>
              <w:t>Desarrollo sostenible:</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0083CE6F" w14:textId="0F426448">
            <w:pPr>
              <w:pStyle w:val="Normal0"/>
              <w:rPr>
                <w:b w:val="0"/>
                <w:bCs/>
                <w:szCs w:val="20"/>
              </w:rPr>
            </w:pPr>
            <w:r w:rsidRPr="00DE1290">
              <w:rPr>
                <w:b w:val="0"/>
                <w:bCs/>
              </w:rPr>
              <w:t>e</w:t>
            </w:r>
            <w:r w:rsidRPr="00DE1290">
              <w:rPr>
                <w:b w:val="0"/>
                <w:bCs/>
              </w:rPr>
              <w:t>nfoque de desarrollo que busca satisfacer las necesidades del presente sin comprometer la capacidad de las futuras generaciones para satisfacer las suyas, especialmente en contextos rurales.</w:t>
            </w:r>
          </w:p>
        </w:tc>
      </w:tr>
      <w:tr w:rsidR="00DE1290" w:rsidTr="00DD5BDA" w14:paraId="7E148D44"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3909BD61" w14:textId="66770D7A">
            <w:pPr>
              <w:pStyle w:val="Normal0"/>
              <w:rPr>
                <w:b w:val="0"/>
                <w:bCs/>
                <w:szCs w:val="20"/>
              </w:rPr>
            </w:pPr>
            <w:r w:rsidRPr="00DE1290">
              <w:rPr>
                <w:b w:val="0"/>
                <w:bCs/>
              </w:rPr>
              <w:t>Eje cafetero:</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45B2F958" w14:textId="3D80DA1D">
            <w:pPr>
              <w:pStyle w:val="Normal0"/>
              <w:rPr>
                <w:b w:val="0"/>
                <w:bCs/>
                <w:szCs w:val="20"/>
              </w:rPr>
            </w:pPr>
            <w:r w:rsidRPr="00DE1290">
              <w:rPr>
                <w:b w:val="0"/>
                <w:bCs/>
              </w:rPr>
              <w:t>r</w:t>
            </w:r>
            <w:r w:rsidRPr="00DE1290">
              <w:rPr>
                <w:b w:val="0"/>
                <w:bCs/>
              </w:rPr>
              <w:t>egión de Colombia conformada por los departamentos de Caldas, Quindío y Risaralda, reconocida por su paisaje cultural cafetero y su liderazgo en el desarrollo del turismo rural.</w:t>
            </w:r>
          </w:p>
        </w:tc>
      </w:tr>
      <w:tr w:rsidR="00DE1290" w:rsidTr="00DD5BDA" w14:paraId="04CDC4BA"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757C63E9" w14:textId="004CDCD0">
            <w:pPr>
              <w:pStyle w:val="Normal0"/>
              <w:rPr>
                <w:b w:val="0"/>
                <w:bCs/>
                <w:szCs w:val="20"/>
              </w:rPr>
            </w:pPr>
            <w:r w:rsidRPr="00DE1290">
              <w:rPr>
                <w:b w:val="0"/>
                <w:bCs/>
              </w:rPr>
              <w:t>Finca-hotel:</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4011C560" w14:textId="03F2A0AA">
            <w:pPr>
              <w:pStyle w:val="Normal0"/>
              <w:rPr>
                <w:b w:val="0"/>
                <w:bCs/>
                <w:szCs w:val="20"/>
              </w:rPr>
            </w:pPr>
            <w:r w:rsidRPr="00DE1290">
              <w:rPr>
                <w:b w:val="0"/>
                <w:bCs/>
              </w:rPr>
              <w:t>t</w:t>
            </w:r>
            <w:r w:rsidRPr="00DE1290">
              <w:rPr>
                <w:b w:val="0"/>
                <w:bCs/>
              </w:rPr>
              <w:t>ipo de alojamiento rural que combina la explotación agropecuaria con servicios hoteleros, permitiendo al visitante participar en actividades agrícolas.</w:t>
            </w:r>
          </w:p>
        </w:tc>
      </w:tr>
      <w:tr w:rsidR="00DE1290" w:rsidTr="00DD5BDA" w14:paraId="4CF89FD8"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6500C6AB" w14:textId="1FBFC2B9">
            <w:pPr>
              <w:pStyle w:val="Normal0"/>
              <w:rPr>
                <w:b w:val="0"/>
                <w:bCs/>
                <w:szCs w:val="20"/>
              </w:rPr>
            </w:pPr>
            <w:r w:rsidRPr="00DE1290">
              <w:rPr>
                <w:b w:val="0"/>
                <w:bCs/>
              </w:rPr>
              <w:t>Normatividad rural:</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69D289AD" w14:textId="1F4FA2DC">
            <w:pPr>
              <w:pStyle w:val="Normal0"/>
              <w:rPr>
                <w:b w:val="0"/>
                <w:bCs/>
                <w:szCs w:val="20"/>
              </w:rPr>
            </w:pPr>
            <w:r w:rsidRPr="00DE1290">
              <w:rPr>
                <w:b w:val="0"/>
                <w:bCs/>
              </w:rPr>
              <w:t>c</w:t>
            </w:r>
            <w:r w:rsidRPr="00DE1290">
              <w:rPr>
                <w:b w:val="0"/>
                <w:bCs/>
              </w:rPr>
              <w:t>onjunto de reglas y regulaciones específicas para el funcionamiento de alojamientos y servicios turísticos en áreas rurales, asegurando estándares de calidad y sostenibilidad.</w:t>
            </w:r>
          </w:p>
        </w:tc>
      </w:tr>
      <w:tr w:rsidR="00DE1290" w:rsidTr="00DD5BDA" w14:paraId="5D69BCBB"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7918EDD1" w14:textId="1A9DFEAA">
            <w:pPr>
              <w:pStyle w:val="Normal0"/>
              <w:rPr>
                <w:b w:val="0"/>
                <w:bCs/>
                <w:szCs w:val="20"/>
              </w:rPr>
            </w:pPr>
            <w:r w:rsidRPr="00DE1290">
              <w:rPr>
                <w:b w:val="0"/>
                <w:bCs/>
              </w:rPr>
              <w:t>Patrimonio cultural:</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4C686EA6" w14:textId="09B47107">
            <w:pPr>
              <w:pStyle w:val="Normal0"/>
              <w:rPr>
                <w:b w:val="0"/>
                <w:bCs/>
                <w:szCs w:val="20"/>
              </w:rPr>
            </w:pPr>
            <w:r w:rsidRPr="00DE1290">
              <w:rPr>
                <w:b w:val="0"/>
                <w:bCs/>
              </w:rPr>
              <w:t>c</w:t>
            </w:r>
            <w:r w:rsidRPr="00DE1290">
              <w:rPr>
                <w:b w:val="0"/>
                <w:bCs/>
              </w:rPr>
              <w:t>onjunto de bienes, tradiciones y prácticas culturales que se conservan y promueven en el turismo rural, contribuyendo a la identidad de las comunidades rurales.</w:t>
            </w:r>
          </w:p>
        </w:tc>
      </w:tr>
      <w:tr w:rsidR="00DE1290" w:rsidTr="00DD5BDA" w14:paraId="4F6E3663"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3C7A3763" w14:textId="3A3F7E40">
            <w:pPr>
              <w:pStyle w:val="Normal0"/>
              <w:rPr>
                <w:b w:val="0"/>
                <w:bCs/>
                <w:szCs w:val="20"/>
              </w:rPr>
            </w:pPr>
            <w:r w:rsidRPr="00DE1290">
              <w:rPr>
                <w:b w:val="0"/>
                <w:bCs/>
              </w:rPr>
              <w:t>Plan estratégico de turismo:</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37ABA88F" w14:textId="043A1ECD">
            <w:pPr>
              <w:pStyle w:val="Normal0"/>
              <w:rPr>
                <w:b w:val="0"/>
                <w:bCs/>
                <w:szCs w:val="20"/>
              </w:rPr>
            </w:pPr>
            <w:r w:rsidRPr="00DE1290">
              <w:rPr>
                <w:b w:val="0"/>
                <w:bCs/>
              </w:rPr>
              <w:t>d</w:t>
            </w:r>
            <w:r w:rsidRPr="00DE1290">
              <w:rPr>
                <w:b w:val="0"/>
                <w:bCs/>
              </w:rPr>
              <w:t>ocumento que define las estrategias y acciones necesarias para promover y desarrollar el turismo rural de manera organizada y sostenible en una región específica.</w:t>
            </w:r>
          </w:p>
        </w:tc>
      </w:tr>
      <w:tr w:rsidR="00DE1290" w:rsidTr="00DD5BDA" w14:paraId="6F1A65CE" w14:textId="77777777">
        <w:trPr>
          <w:trHeight w:val="253"/>
        </w:trPr>
        <w:tc>
          <w:tcPr>
            <w:tcW w:w="2122" w:type="dxa"/>
            <w:shd w:val="clear" w:color="auto" w:fill="E4F4DF" w:themeFill="accent5" w:themeFillTint="33"/>
            <w:tcMar>
              <w:top w:w="100" w:type="dxa"/>
              <w:left w:w="100" w:type="dxa"/>
              <w:bottom w:w="100" w:type="dxa"/>
              <w:right w:w="100" w:type="dxa"/>
            </w:tcMar>
          </w:tcPr>
          <w:p w:rsidRPr="00DE1290" w:rsidR="00DE1290" w:rsidP="00DE1290" w:rsidRDefault="00DE1290" w14:paraId="522955E5" w14:textId="30DB2376">
            <w:pPr>
              <w:pStyle w:val="Normal0"/>
              <w:rPr>
                <w:b w:val="0"/>
                <w:bCs/>
                <w:szCs w:val="20"/>
              </w:rPr>
            </w:pPr>
            <w:r w:rsidRPr="00DE1290">
              <w:rPr>
                <w:b w:val="0"/>
                <w:bCs/>
              </w:rPr>
              <w:t>Quindío;</w:t>
            </w:r>
          </w:p>
        </w:tc>
        <w:tc>
          <w:tcPr>
            <w:tcW w:w="7840" w:type="dxa"/>
            <w:shd w:val="clear" w:color="auto" w:fill="E4F4DF" w:themeFill="accent5" w:themeFillTint="33"/>
            <w:tcMar>
              <w:top w:w="100" w:type="dxa"/>
              <w:left w:w="100" w:type="dxa"/>
              <w:bottom w:w="100" w:type="dxa"/>
              <w:right w:w="100" w:type="dxa"/>
            </w:tcMar>
          </w:tcPr>
          <w:p w:rsidRPr="00DE1290" w:rsidR="00DE1290" w:rsidP="00DE1290" w:rsidRDefault="00DE1290" w14:paraId="16D11B8B" w14:textId="3AB76994">
            <w:pPr>
              <w:pStyle w:val="Normal0"/>
              <w:rPr>
                <w:b w:val="0"/>
                <w:bCs/>
                <w:szCs w:val="20"/>
              </w:rPr>
            </w:pPr>
            <w:r w:rsidRPr="00DE1290">
              <w:rPr>
                <w:b w:val="0"/>
                <w:bCs/>
              </w:rPr>
              <w:t>d</w:t>
            </w:r>
            <w:r w:rsidRPr="00DE1290">
              <w:rPr>
                <w:b w:val="0"/>
                <w:bCs/>
              </w:rPr>
              <w:t>epartamento del Eje Cafetero, destacado por su infraestructura y políticas enfocadas en el turismo rural, así como por ser un pionero en esta modalidad en Colombia.</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B10DE3" w:rsidR="00B10DE3" w:rsidP="00B10DE3" w:rsidRDefault="00B10DE3" w14:paraId="1C440454" w14:textId="77777777">
      <w:pPr>
        <w:pStyle w:val="Normal0"/>
        <w:pBdr>
          <w:top w:val="nil"/>
          <w:left w:val="nil"/>
          <w:bottom w:val="nil"/>
          <w:right w:val="nil"/>
          <w:between w:val="nil"/>
        </w:pBdr>
        <w:jc w:val="both"/>
        <w:rPr>
          <w:color w:val="000000"/>
          <w:szCs w:val="20"/>
        </w:rPr>
      </w:pPr>
      <w:r w:rsidRPr="00B10DE3">
        <w:rPr>
          <w:color w:val="000000"/>
          <w:szCs w:val="20"/>
        </w:rPr>
        <w:t>Gobernación del Quindío. (s.f.). Plan Quindío: Destino del nuevo milenio. Armenia.</w:t>
      </w:r>
    </w:p>
    <w:p w:rsidRPr="00B10DE3" w:rsidR="00B10DE3" w:rsidP="00B10DE3" w:rsidRDefault="00B10DE3" w14:paraId="7866BB37" w14:textId="77777777">
      <w:pPr>
        <w:pStyle w:val="Normal0"/>
        <w:pBdr>
          <w:top w:val="nil"/>
          <w:left w:val="nil"/>
          <w:bottom w:val="nil"/>
          <w:right w:val="nil"/>
          <w:between w:val="nil"/>
        </w:pBdr>
        <w:jc w:val="both"/>
        <w:rPr>
          <w:color w:val="000000"/>
          <w:szCs w:val="20"/>
        </w:rPr>
      </w:pPr>
      <w:r w:rsidRPr="00B10DE3">
        <w:rPr>
          <w:bCs/>
          <w:color w:val="000000"/>
          <w:szCs w:val="20"/>
        </w:rPr>
        <w:t xml:space="preserve">Gobierno Nacional de Colombia. (2022). </w:t>
      </w:r>
      <w:r w:rsidRPr="00B10DE3">
        <w:rPr>
          <w:bCs/>
          <w:i/>
          <w:iCs/>
          <w:color w:val="000000"/>
          <w:szCs w:val="20"/>
        </w:rPr>
        <w:t>Plan Nacional de Desarrollo 2022-2026</w:t>
      </w:r>
      <w:r w:rsidRPr="00B10DE3">
        <w:rPr>
          <w:bCs/>
          <w:color w:val="000000"/>
          <w:szCs w:val="20"/>
        </w:rPr>
        <w:t>.</w:t>
      </w:r>
    </w:p>
    <w:p w:rsidR="00B10DE3" w:rsidP="00B10DE3" w:rsidRDefault="00B10DE3" w14:paraId="18292FBC" w14:textId="77777777">
      <w:pPr>
        <w:pStyle w:val="Normal0"/>
        <w:pBdr>
          <w:top w:val="nil"/>
          <w:left w:val="nil"/>
          <w:bottom w:val="nil"/>
          <w:right w:val="nil"/>
          <w:between w:val="nil"/>
        </w:pBdr>
        <w:jc w:val="both"/>
        <w:rPr>
          <w:color w:val="000000"/>
          <w:szCs w:val="20"/>
        </w:rPr>
      </w:pPr>
      <w:r w:rsidRPr="00B10DE3">
        <w:rPr>
          <w:color w:val="000000"/>
          <w:szCs w:val="20"/>
        </w:rPr>
        <w:t>Ministerio de Comercio, Industria y Turismo. (2003, febrero). Turismo para un Nuevo País. Plan Sectorial de Turismo 2003-2006. Bogotá.</w:t>
      </w:r>
    </w:p>
    <w:p w:rsidRPr="00B10DE3" w:rsidR="00B10DE3" w:rsidP="00B10DE3" w:rsidRDefault="00B10DE3" w14:paraId="7F18F16C" w14:textId="77777777">
      <w:pPr>
        <w:pStyle w:val="Normal0"/>
        <w:pBdr>
          <w:top w:val="nil"/>
          <w:left w:val="nil"/>
          <w:bottom w:val="nil"/>
          <w:right w:val="nil"/>
          <w:between w:val="nil"/>
        </w:pBdr>
        <w:jc w:val="both"/>
        <w:rPr>
          <w:color w:val="000000"/>
          <w:szCs w:val="20"/>
        </w:rPr>
      </w:pPr>
      <w:proofErr w:type="spellStart"/>
      <w:r w:rsidRPr="00B10DE3">
        <w:rPr>
          <w:color w:val="000000"/>
          <w:szCs w:val="20"/>
        </w:rPr>
        <w:t>PROMER</w:t>
      </w:r>
      <w:proofErr w:type="spellEnd"/>
      <w:r w:rsidRPr="00B10DE3">
        <w:rPr>
          <w:color w:val="000000"/>
          <w:szCs w:val="20"/>
        </w:rPr>
        <w:t xml:space="preserve">. (2002). Programa de Apoyo a la Microempresa Rural de América Latina y el Caribe. </w:t>
      </w:r>
      <w:proofErr w:type="spellStart"/>
      <w:r w:rsidRPr="00B10DE3">
        <w:rPr>
          <w:color w:val="000000"/>
          <w:szCs w:val="20"/>
        </w:rPr>
        <w:t>Newsletter</w:t>
      </w:r>
      <w:proofErr w:type="spellEnd"/>
      <w:r w:rsidRPr="00B10DE3">
        <w:rPr>
          <w:color w:val="000000"/>
          <w:szCs w:val="20"/>
        </w:rPr>
        <w:t xml:space="preserve"> </w:t>
      </w:r>
      <w:proofErr w:type="spellStart"/>
      <w:r w:rsidRPr="00B10DE3">
        <w:rPr>
          <w:color w:val="000000"/>
          <w:szCs w:val="20"/>
        </w:rPr>
        <w:t>Nº</w:t>
      </w:r>
      <w:proofErr w:type="spellEnd"/>
      <w:r w:rsidRPr="00B10DE3">
        <w:rPr>
          <w:color w:val="000000"/>
          <w:szCs w:val="20"/>
        </w:rPr>
        <w:t xml:space="preserve"> 1.</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A207B3" w:rsidR="00FF258C" w:rsidP="00A207B3" w:rsidRDefault="00A207B3" w14:paraId="000000B9" w14:textId="4C2D9DDC">
            <w:pPr>
              <w:pStyle w:val="Normal0"/>
              <w:rPr>
                <w:b w:val="0"/>
                <w:bCs/>
                <w:szCs w:val="20"/>
              </w:rPr>
            </w:pPr>
            <w:r w:rsidRPr="00A207B3">
              <w:rPr>
                <w:b w:val="0"/>
                <w:bCs/>
                <w:szCs w:val="20"/>
              </w:rPr>
              <w:t>Julio Hernán Beltrán Peñuela</w:t>
            </w:r>
          </w:p>
        </w:tc>
        <w:tc>
          <w:tcPr>
            <w:tcW w:w="1559" w:type="dxa"/>
            <w:shd w:val="clear" w:color="auto" w:fill="E4F4DF" w:themeFill="accent5" w:themeFillTint="33"/>
          </w:tcPr>
          <w:p w:rsidRPr="00A207B3" w:rsidR="00FF258C" w:rsidRDefault="00A207B3" w14:paraId="000000BA" w14:textId="1366055C">
            <w:pPr>
              <w:pStyle w:val="Normal0"/>
              <w:jc w:val="both"/>
              <w:rPr>
                <w:b w:val="0"/>
                <w:bCs/>
                <w:szCs w:val="20"/>
              </w:rPr>
            </w:pPr>
            <w:r w:rsidRPr="00A207B3">
              <w:rPr>
                <w:b w:val="0"/>
                <w:bCs/>
                <w:szCs w:val="20"/>
              </w:rPr>
              <w:t xml:space="preserve">Experto temático </w:t>
            </w:r>
          </w:p>
        </w:tc>
        <w:tc>
          <w:tcPr>
            <w:tcW w:w="3257" w:type="dxa"/>
            <w:shd w:val="clear" w:color="auto" w:fill="E4F4DF" w:themeFill="accent5" w:themeFillTint="33"/>
          </w:tcPr>
          <w:p w:rsidRPr="00A207B3" w:rsidR="00FF258C" w:rsidRDefault="00A207B3" w14:paraId="000000BB" w14:textId="356D5B14">
            <w:pPr>
              <w:pStyle w:val="Normal0"/>
              <w:jc w:val="both"/>
              <w:rPr>
                <w:b w:val="0"/>
                <w:bCs/>
                <w:szCs w:val="20"/>
              </w:rPr>
            </w:pPr>
            <w:r w:rsidRPr="00A207B3">
              <w:rPr>
                <w:b w:val="0"/>
                <w:bCs/>
                <w:szCs w:val="20"/>
              </w:rPr>
              <w:t>Regional Cundinamarca Centro de Desarrollo Agroempresarial </w:t>
            </w:r>
          </w:p>
        </w:tc>
        <w:tc>
          <w:tcPr>
            <w:tcW w:w="1888" w:type="dxa"/>
            <w:shd w:val="clear" w:color="auto" w:fill="E4F4DF" w:themeFill="accent5" w:themeFillTint="33"/>
          </w:tcPr>
          <w:p w:rsidRPr="00A207B3" w:rsidR="00FF258C" w:rsidRDefault="00A207B3" w14:paraId="000000BC" w14:textId="17B2FB04">
            <w:pPr>
              <w:pStyle w:val="Normal0"/>
              <w:jc w:val="both"/>
              <w:rPr>
                <w:b w:val="0"/>
                <w:bCs/>
                <w:szCs w:val="20"/>
              </w:rPr>
            </w:pPr>
            <w:r w:rsidRPr="00A207B3">
              <w:rPr>
                <w:b w:val="0"/>
                <w:bCs/>
                <w:szCs w:val="20"/>
              </w:rPr>
              <w:t>2012</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14CE1" w:rsidP="00914CE1" w:rsidRDefault="00914CE1"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14CE1" w:rsidP="00914CE1" w:rsidRDefault="00914CE1"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14CE1" w:rsidP="00914CE1" w:rsidRDefault="00B65D68" w14:paraId="000000C0" w14:textId="15832E46">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000000C1" w14:textId="0DB9D0D7">
            <w:pPr>
              <w:rPr>
                <w:b w:val="0"/>
                <w:bCs w:val="0"/>
              </w:rPr>
            </w:pPr>
            <w:r w:rsidRPr="00914CE1">
              <w:rPr>
                <w:b w:val="0"/>
                <w:bCs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14CE1" w:rsidP="00914CE1" w:rsidRDefault="00914CE1"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914CE1" w:rsidP="00914CE1" w:rsidRDefault="00914CE1"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14CE1" w:rsidP="00914CE1" w:rsidRDefault="00B65D68" w14:paraId="4FCD58D9" w14:textId="2355F96A">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13D66B21" w14:textId="2C8D7537">
            <w:pPr>
              <w:rPr>
                <w:b w:val="0"/>
                <w:bCs w:val="0"/>
              </w:rPr>
            </w:pP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78"/>
      <w:footerReference w:type="default" r:id="rId7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8-21T17:00:00Z" w:id="0">
    <w:p w:rsidR="0085781A" w:rsidP="0085781A" w:rsidRDefault="0085781A" w14:paraId="46C7C741" w14:textId="77777777">
      <w:pPr>
        <w:pStyle w:val="CommentText"/>
      </w:pPr>
      <w:r>
        <w:rPr>
          <w:rStyle w:val="CommentReference"/>
        </w:rPr>
        <w:annotationRef/>
      </w:r>
      <w:hyperlink w:history="1" w:anchor="fromView=search&amp;page=1&amp;position=39&amp;uuid=3d449eff-751b-4142-90cb-8b19abd64fe3" r:id="rId1">
        <w:r w:rsidRPr="009D7B34">
          <w:rPr>
            <w:rStyle w:val="Hyperlink"/>
          </w:rPr>
          <w:t>https://www.freepik.es/vector-premium/mapa-colombia-monumentos_2470380.htm#fromView=search&amp;page=1&amp;position=39&amp;uuid=3d449eff-751b-4142-90cb-8b19abd64fe3</w:t>
        </w:r>
      </w:hyperlink>
    </w:p>
  </w:comment>
  <w:comment w:initials="PM" w:author="Paola Moya" w:date="2024-08-22T11:14:00Z" w:id="1">
    <w:p w:rsidR="0086298E" w:rsidP="0086298E" w:rsidRDefault="0086298E" w14:paraId="69C7F16D" w14:textId="77777777">
      <w:pPr>
        <w:pStyle w:val="CommentText"/>
      </w:pPr>
      <w:r>
        <w:rPr>
          <w:rStyle w:val="CommentReference"/>
        </w:rPr>
        <w:annotationRef/>
      </w:r>
      <w:hyperlink w:history="1" r:id="rId2">
        <w:r w:rsidRPr="000A371E">
          <w:rPr>
            <w:rStyle w:val="Hyperlink"/>
          </w:rPr>
          <w:t>https://www.freepik.es/foto-gratis/turistas-masculinos-son-felices-refrescados-cascada_3709530.htm#fromView=search&amp;page=1&amp;position=30&amp;uuid=e2133515-3f9f-4bf8-8fa6-7921b21ae845</w:t>
        </w:r>
      </w:hyperlink>
    </w:p>
  </w:comment>
  <w:comment w:initials="PM" w:author="Paola Moya" w:date="2024-08-22T12:17:00Z" w:id="2">
    <w:p w:rsidR="00E323F1" w:rsidP="00E323F1" w:rsidRDefault="00E323F1" w14:paraId="7BE417D3" w14:textId="77777777">
      <w:pPr>
        <w:pStyle w:val="CommentText"/>
      </w:pPr>
      <w:r>
        <w:rPr>
          <w:rStyle w:val="CommentReference"/>
        </w:rPr>
        <w:annotationRef/>
      </w:r>
      <w:hyperlink w:history="1" r:id="rId3">
        <w:r w:rsidRPr="00CC6D2D">
          <w:rPr>
            <w:rStyle w:val="Hyperlink"/>
          </w:rPr>
          <w:t>https://www.freepik.es/vector-premium/vector-estados-unidos_712648.htm#fromView=search&amp;page=1&amp;position=38&amp;uuid=905b4b65-10be-41d3-afda-c153bdabd2b5</w:t>
        </w:r>
      </w:hyperlink>
    </w:p>
  </w:comment>
  <w:comment w:initials="PM" w:author="Paola Moya" w:date="2024-08-22T12:17:00Z" w:id="3">
    <w:p w:rsidR="00E323F1" w:rsidP="00E323F1" w:rsidRDefault="00E323F1" w14:paraId="65520497" w14:textId="77777777">
      <w:pPr>
        <w:pStyle w:val="CommentText"/>
        <w:numPr>
          <w:ilvl w:val="0"/>
          <w:numId w:val="18"/>
        </w:numPr>
        <w:ind w:left="440"/>
      </w:pPr>
      <w:r>
        <w:rPr>
          <w:rStyle w:val="CommentReference"/>
        </w:rPr>
        <w:annotationRef/>
      </w:r>
      <w:r>
        <w:rPr>
          <w:color w:val="000000"/>
          <w:u w:val="single"/>
        </w:rPr>
        <w:t>https://www.freepik.es/fotos-premium/retrato-joven-sonriente-sentado-al-aire-libre_103304896.htm#fromView=search&amp;page=1&amp;position=43&amp;uuid=401a47ba-162d-4ad1-82a4-b3f00e9d1c53</w:t>
      </w:r>
      <w:r>
        <w:rPr>
          <w:color w:val="000000"/>
        </w:rPr>
        <w:t xml:space="preserve"> </w:t>
      </w:r>
    </w:p>
    <w:p w:rsidR="00E323F1" w:rsidP="00E323F1" w:rsidRDefault="00E323F1" w14:paraId="16871270" w14:textId="77777777">
      <w:pPr>
        <w:pStyle w:val="CommentText"/>
        <w:numPr>
          <w:ilvl w:val="0"/>
          <w:numId w:val="18"/>
        </w:numPr>
      </w:pPr>
      <w:r>
        <w:rPr>
          <w:color w:val="000000"/>
          <w:u w:val="single"/>
        </w:rPr>
        <w:t>https://www.freepik.es/foto-gratis/hermoso-paisaje-rio-rodeado-vegetacion-bosque_16026988.htm#fromView=search&amp;page=1&amp;position=5&amp;uuid=90e38f0c-ded1-4ab3-a4bc-c2042b3ddf5a</w:t>
      </w:r>
    </w:p>
    <w:p w:rsidR="00E323F1" w:rsidP="00E323F1" w:rsidRDefault="00E323F1" w14:paraId="5AA9F423" w14:textId="77777777">
      <w:pPr>
        <w:pStyle w:val="CommentText"/>
        <w:numPr>
          <w:ilvl w:val="0"/>
          <w:numId w:val="18"/>
        </w:numPr>
        <w:ind w:left="440"/>
      </w:pPr>
      <w:r>
        <w:rPr>
          <w:color w:val="000000"/>
          <w:u w:val="single"/>
        </w:rPr>
        <w:t>https://www.freepik.es/foto-gratis/cascada-barco-limpio-china-natural_1251787.htm#fromView=search&amp;page=1&amp;position=14&amp;uuid=90e38f0c-ded1-4ab3-a4bc-c2042b3ddf5a</w:t>
      </w:r>
      <w:r>
        <w:rPr>
          <w:color w:val="000000"/>
        </w:rPr>
        <w:t xml:space="preserve">  </w:t>
      </w:r>
    </w:p>
  </w:comment>
  <w:comment w:initials="PM" w:author="Paola Moya" w:date="2024-08-22T12:26:00Z" w:id="4">
    <w:p w:rsidR="0038521C" w:rsidP="0038521C" w:rsidRDefault="0038521C" w14:paraId="39260DA6" w14:textId="77777777">
      <w:pPr>
        <w:pStyle w:val="CommentText"/>
        <w:numPr>
          <w:ilvl w:val="0"/>
          <w:numId w:val="19"/>
        </w:numPr>
        <w:ind w:left="440"/>
      </w:pPr>
      <w:r>
        <w:rPr>
          <w:rStyle w:val="CommentReference"/>
        </w:rPr>
        <w:annotationRef/>
      </w:r>
      <w:r>
        <w:rPr>
          <w:color w:val="000000"/>
          <w:u w:val="single"/>
        </w:rPr>
        <w:t>https://www.freepik.es/vector-gratis/ilustracion-baile-personaje-gaucho-diseno-plano_21251953.htm#fromView=search&amp;page=1&amp;position=20&amp;uuid=66877645-5480-45c1-a4d6-c45895f2009d</w:t>
      </w:r>
      <w:r>
        <w:rPr>
          <w:color w:val="000000"/>
        </w:rPr>
        <w:t xml:space="preserve"> </w:t>
      </w:r>
    </w:p>
    <w:p w:rsidR="0038521C" w:rsidP="0038521C" w:rsidRDefault="0038521C" w14:paraId="48C86F5A" w14:textId="77777777">
      <w:pPr>
        <w:pStyle w:val="CommentText"/>
        <w:numPr>
          <w:ilvl w:val="0"/>
          <w:numId w:val="19"/>
        </w:numPr>
        <w:ind w:left="440"/>
      </w:pPr>
      <w:r>
        <w:rPr>
          <w:color w:val="000000"/>
          <w:u w:val="single"/>
        </w:rPr>
        <w:t>https://www.freepik.es/vector-gratis/fondo-natural-paisaje-desertico_5418556.htm#fromView=search&amp;page=1&amp;position=16&amp;uuid=bcfe4c12-1492-4cd4-8b65-c10526085ef7</w:t>
      </w:r>
      <w:r>
        <w:rPr>
          <w:color w:val="000000"/>
        </w:rPr>
        <w:t xml:space="preserve"> </w:t>
      </w:r>
    </w:p>
  </w:comment>
  <w:comment w:initials="PM" w:author="Paola Moya" w:date="2024-08-22T12:28:00Z" w:id="5">
    <w:p w:rsidR="00C95156" w:rsidP="00C95156" w:rsidRDefault="00C95156" w14:paraId="2A002085" w14:textId="77777777">
      <w:pPr>
        <w:pStyle w:val="CommentText"/>
      </w:pPr>
      <w:r>
        <w:rPr>
          <w:rStyle w:val="CommentReference"/>
        </w:rPr>
        <w:annotationRef/>
      </w:r>
      <w:hyperlink w:history="1" r:id="rId4">
        <w:r w:rsidRPr="00891CED">
          <w:rPr>
            <w:rStyle w:val="Hyperlink"/>
          </w:rPr>
          <w:t>https://rfdtv.brightspotgocdn.com/dims4/default/bf50e47/2147483647/strip/true/crop/1280x717+0+2/resize/500x280!/quality/90/?url=https%3A%2F%2Fbrightspot-go-k1-rfdtv.s3.us-east-1.amazonaws.com%2Fbrightspot%2F65%2Fc5%2F84f03b8b47ffb0e96f2fa1c4e897%2Fruralheritage-logop-1280x720.png</w:t>
        </w:r>
      </w:hyperlink>
    </w:p>
  </w:comment>
  <w:comment w:initials="PM" w:author="Paola Moya" w:date="2024-08-22T12:42:00Z" w:id="6">
    <w:p w:rsidR="00183865" w:rsidP="00183865" w:rsidRDefault="00183865" w14:paraId="711D4B3A" w14:textId="77777777">
      <w:pPr>
        <w:pStyle w:val="CommentText"/>
        <w:numPr>
          <w:ilvl w:val="0"/>
          <w:numId w:val="20"/>
        </w:numPr>
      </w:pPr>
      <w:r>
        <w:rPr>
          <w:rStyle w:val="CommentReference"/>
        </w:rPr>
        <w:annotationRef/>
      </w:r>
      <w:r>
        <w:rPr>
          <w:color w:val="000000"/>
          <w:u w:val="single"/>
        </w:rPr>
        <w:t>https://www.freepik.es/foto-gratis/guanaco-lama-guanicoe-parque-nacional-torres-paine_17542429.htm#fromView=search&amp;page=1&amp;position=35&amp;uuid=b3bcdb35-6436-4e33-8382-5173c4adf98d</w:t>
      </w:r>
    </w:p>
    <w:p w:rsidR="00183865" w:rsidP="00183865" w:rsidRDefault="00183865" w14:paraId="0BDBF166" w14:textId="77777777">
      <w:pPr>
        <w:pStyle w:val="CommentText"/>
        <w:numPr>
          <w:ilvl w:val="0"/>
          <w:numId w:val="20"/>
        </w:numPr>
        <w:ind w:left="440"/>
      </w:pPr>
      <w:r>
        <w:rPr>
          <w:color w:val="000000"/>
          <w:u w:val="single"/>
        </w:rPr>
        <w:t>https://www.freepik.es/fotos-premium/comida-rustica-papas-fritas-salchicha-asada-plato-cubiertos-vista-superior-concepto-comida-alemana_9549179.htm#fromView=search&amp;page=1&amp;position=7&amp;uuid=e93a1f00-1360-4996-ba13-ddbe7f3a0bc4</w:t>
      </w:r>
      <w:r>
        <w:rPr>
          <w:color w:val="000000"/>
        </w:rPr>
        <w:t xml:space="preserve"> </w:t>
      </w:r>
    </w:p>
    <w:p w:rsidR="00183865" w:rsidP="00183865" w:rsidRDefault="00183865" w14:paraId="7E060BC4" w14:textId="77777777">
      <w:pPr>
        <w:pStyle w:val="CommentText"/>
        <w:numPr>
          <w:ilvl w:val="0"/>
          <w:numId w:val="20"/>
        </w:numPr>
        <w:ind w:left="440"/>
      </w:pPr>
      <w:r>
        <w:rPr>
          <w:color w:val="000000"/>
          <w:u w:val="single"/>
        </w:rPr>
        <w:t>https://www.freepik.es/fotos-premium/vista-panoramica-mar-montanas-cubiertas-nieve-contra-cielo_99756289.htm#fromView=search&amp;page=1&amp;position=20&amp;uuid=98b6315c-6add-444a-835b-06439a876566</w:t>
      </w:r>
      <w:r>
        <w:rPr>
          <w:color w:val="000000"/>
        </w:rPr>
        <w:t xml:space="preserve"> </w:t>
      </w:r>
    </w:p>
  </w:comment>
  <w:comment w:initials="PM" w:author="Paola Moya" w:date="2024-08-22T12:52:00Z" w:id="7">
    <w:p w:rsidR="00BB3E24" w:rsidP="00BB3E24" w:rsidRDefault="00BB3E24" w14:paraId="58A7D99B" w14:textId="77777777">
      <w:pPr>
        <w:pStyle w:val="CommentText"/>
        <w:numPr>
          <w:ilvl w:val="0"/>
          <w:numId w:val="21"/>
        </w:numPr>
        <w:ind w:left="440"/>
      </w:pPr>
      <w:r>
        <w:rPr>
          <w:rStyle w:val="CommentReference"/>
        </w:rPr>
        <w:annotationRef/>
      </w:r>
      <w:r>
        <w:rPr>
          <w:color w:val="000000"/>
          <w:u w:val="single"/>
        </w:rPr>
        <w:t>https://encrypted-tbn0.gstatic.com/images?q=tbn:ANd9GcRacQrhWJItXzPQ3uPzS4f4T0Reu2yxgmJcUg&amp;s</w:t>
      </w:r>
      <w:r>
        <w:rPr>
          <w:color w:val="000000"/>
        </w:rPr>
        <w:t xml:space="preserve"> </w:t>
      </w:r>
    </w:p>
    <w:p w:rsidR="00BB3E24" w:rsidP="00BB3E24" w:rsidRDefault="00BB3E24" w14:paraId="3F33C713" w14:textId="77777777">
      <w:pPr>
        <w:pStyle w:val="CommentText"/>
        <w:numPr>
          <w:ilvl w:val="0"/>
          <w:numId w:val="21"/>
        </w:numPr>
        <w:ind w:left="440"/>
      </w:pPr>
      <w:r>
        <w:rPr>
          <w:color w:val="000000"/>
          <w:u w:val="single"/>
        </w:rPr>
        <w:t>https://encrypted-tbn0.gstatic.com/images?q=tbn:ANd9GcTyhIhuchAw3Hngt26LH7CvdMRTscothHl1kQ&amp;s</w:t>
      </w:r>
      <w:r>
        <w:rPr>
          <w:color w:val="000000"/>
        </w:rPr>
        <w:t xml:space="preserve"> </w:t>
      </w:r>
    </w:p>
  </w:comment>
  <w:comment w:initials="PM" w:author="Paola Moya" w:date="2024-08-22T12:58:00Z" w:id="8">
    <w:p w:rsidR="008E39AD" w:rsidP="008E39AD" w:rsidRDefault="008E39AD" w14:paraId="53D02B92" w14:textId="77777777">
      <w:pPr>
        <w:pStyle w:val="CommentText"/>
      </w:pPr>
      <w:r>
        <w:rPr>
          <w:rStyle w:val="CommentReference"/>
        </w:rPr>
        <w:annotationRef/>
      </w:r>
      <w:hyperlink w:history="1" r:id="rId5">
        <w:r w:rsidRPr="006559EE">
          <w:rPr>
            <w:rStyle w:val="Hyperlink"/>
          </w:rPr>
          <w:t>https://www.freepik.es/vector-premium/diseno-mapa-mundial_2142080.htm#fromView=search&amp;page=1&amp;position=18&amp;uuid=13754ebf-e581-40ce-81c7-1cf97450b900</w:t>
        </w:r>
      </w:hyperlink>
    </w:p>
  </w:comment>
  <w:comment w:initials="PM" w:author="Paola Moya" w:date="2024-08-22T12:59:00Z" w:id="9">
    <w:p w:rsidR="00135D48" w:rsidP="00135D48" w:rsidRDefault="00135D48" w14:paraId="4CE43F03" w14:textId="77777777">
      <w:pPr>
        <w:pStyle w:val="CommentText"/>
      </w:pPr>
      <w:r>
        <w:rPr>
          <w:rStyle w:val="CommentReference"/>
        </w:rPr>
        <w:annotationRef/>
      </w:r>
      <w:hyperlink w:history="1" r:id="rId6">
        <w:r w:rsidRPr="00824F66">
          <w:rPr>
            <w:rStyle w:val="Hyperlink"/>
          </w:rPr>
          <w:t>https://www.freepik.es/vector-gratis/mapa-elementos-viaje-dibujado-mano_2362422.htm#fromView=search&amp;page=1&amp;position=1&amp;uuid=494ab4ab-c6e9-4fa6-98db-9edf1724f6ac</w:t>
        </w:r>
      </w:hyperlink>
    </w:p>
  </w:comment>
  <w:comment w:initials="PM" w:author="Paola Moya" w:date="2024-08-22T13:08:00Z" w:id="10">
    <w:p w:rsidR="004A3B33" w:rsidP="004A3B33" w:rsidRDefault="004A3B33" w14:paraId="1E6BC0C7" w14:textId="77777777">
      <w:pPr>
        <w:pStyle w:val="CommentText"/>
      </w:pPr>
      <w:r>
        <w:rPr>
          <w:rStyle w:val="CommentReference"/>
        </w:rPr>
        <w:annotationRef/>
      </w:r>
      <w:hyperlink w:history="1" r:id="rId7">
        <w:r w:rsidRPr="0073530F">
          <w:rPr>
            <w:rStyle w:val="Hyperlink"/>
          </w:rPr>
          <w:t>https://www.freepik.es/fotos-premium/pareja-bicicleta-traves-pintoresco-pueblo_261973413.htm#fromView=search&amp;page=1&amp;position=28&amp;uuid=650f6839-e989-4e89-8c4e-f7b76cba3509</w:t>
        </w:r>
      </w:hyperlink>
    </w:p>
  </w:comment>
  <w:comment w:initials="PM" w:author="Paola Moya" w:date="2024-08-22T14:04:00Z" w:id="11">
    <w:p w:rsidR="00960419" w:rsidP="00960419" w:rsidRDefault="00960419" w14:paraId="35E2EA4F" w14:textId="77777777">
      <w:pPr>
        <w:pStyle w:val="CommentText"/>
        <w:numPr>
          <w:ilvl w:val="0"/>
          <w:numId w:val="22"/>
        </w:numPr>
        <w:ind w:left="440"/>
      </w:pPr>
      <w:r>
        <w:rPr>
          <w:rStyle w:val="CommentReference"/>
        </w:rPr>
        <w:annotationRef/>
      </w:r>
      <w:r>
        <w:rPr>
          <w:color w:val="000000"/>
          <w:u w:val="single"/>
        </w:rPr>
        <w:t>https://www.freepik.es/foto-gratis/hermoso-pueblo-hallstatt-region-salzkammergut-austria_15433366.htm#fromView=search&amp;page=1&amp;position=0&amp;uuid=fc67b5d5-e2a8-4d38-b94f-3e3d710b4210</w:t>
      </w:r>
      <w:r>
        <w:rPr>
          <w:color w:val="000000"/>
        </w:rPr>
        <w:t xml:space="preserve"> </w:t>
      </w:r>
    </w:p>
    <w:p w:rsidR="00960419" w:rsidP="00960419" w:rsidRDefault="00960419" w14:paraId="6F1EE88F" w14:textId="77777777">
      <w:pPr>
        <w:pStyle w:val="CommentText"/>
        <w:numPr>
          <w:ilvl w:val="0"/>
          <w:numId w:val="22"/>
        </w:numPr>
        <w:ind w:left="440"/>
      </w:pPr>
      <w:r>
        <w:rPr>
          <w:color w:val="000000"/>
          <w:u w:val="single"/>
        </w:rPr>
        <w:t>https://www.freepik.es/foto-gratis/casa-campo-rustica-region-chianti-tranquilo-paraiso-vitivinicola-generado-inteligencia-artificial_80044533.htm#fromView=search&amp;page=1&amp;position=49&amp;uuid=604e5442-4f06-4003-9613-90ee8191a118</w:t>
      </w:r>
      <w:r>
        <w:rPr>
          <w:color w:val="000000"/>
        </w:rPr>
        <w:t xml:space="preserve"> </w:t>
      </w:r>
    </w:p>
  </w:comment>
  <w:comment w:initials="PM" w:author="Paola Moya" w:date="2024-08-22T14:22:00Z" w:id="12">
    <w:p w:rsidR="0002734F" w:rsidP="0002734F" w:rsidRDefault="0002734F" w14:paraId="62D61B9D" w14:textId="77777777">
      <w:pPr>
        <w:pStyle w:val="CommentText"/>
      </w:pPr>
      <w:r>
        <w:rPr>
          <w:rStyle w:val="CommentReference"/>
        </w:rPr>
        <w:annotationRef/>
      </w:r>
      <w:hyperlink w:history="1" r:id="rId8">
        <w:r w:rsidRPr="001A2042">
          <w:rPr>
            <w:rStyle w:val="Hyperlink"/>
          </w:rPr>
          <w:t>https://www.freepik.es/fotos-premium/vista-panoramica-bogota-banderas-colombianas-volando-espacio-copiar_249575432.htm#fromView=search&amp;page=2&amp;position=32&amp;uuid=bd12c2fc-abd4-4793-9b4f-2b192af7cd12</w:t>
        </w:r>
      </w:hyperlink>
    </w:p>
  </w:comment>
  <w:comment w:initials="PM" w:author="Paola Moya" w:date="2024-08-22T14:37:00Z" w:id="13">
    <w:p w:rsidR="00C10969" w:rsidP="00C10969" w:rsidRDefault="00C10969" w14:paraId="2639FA14" w14:textId="77777777">
      <w:pPr>
        <w:pStyle w:val="CommentText"/>
      </w:pPr>
      <w:r>
        <w:rPr>
          <w:rStyle w:val="CommentReference"/>
        </w:rPr>
        <w:annotationRef/>
      </w:r>
      <w:hyperlink w:history="1" r:id="rId9">
        <w:r w:rsidRPr="006410BD">
          <w:rPr>
            <w:rStyle w:val="Hyperlink"/>
          </w:rPr>
          <w:t>https://www.freepik.es/fotos-premium/arafes-plantas-cafe-campo-montana-fondo-generativo-ai_282658604.htm#fromView=search&amp;page=1&amp;position=28&amp;uuid=a5a6b2a9-4c92-4532-abb0-88a0994d9089</w:t>
        </w:r>
      </w:hyperlink>
    </w:p>
  </w:comment>
  <w:comment w:initials="PM" w:author="Paola Moya" w:date="2024-08-22T14:44:00Z" w:id="14">
    <w:p w:rsidR="00F75419" w:rsidP="00F75419" w:rsidRDefault="00F75419" w14:paraId="20085311" w14:textId="77777777">
      <w:pPr>
        <w:pStyle w:val="CommentText"/>
      </w:pPr>
      <w:r>
        <w:rPr>
          <w:rStyle w:val="CommentReference"/>
        </w:rPr>
        <w:annotationRef/>
      </w:r>
      <w:r>
        <w:rPr>
          <w:color w:val="000000"/>
          <w:u w:val="single"/>
        </w:rPr>
        <w:t>https://upload.wikimedia.org/wikipedia/commons/3/30/Parque-cafe-plaza.jpg</w:t>
      </w:r>
    </w:p>
    <w:p w:rsidR="00F75419" w:rsidP="00F75419" w:rsidRDefault="00F75419" w14:paraId="7A67746F" w14:textId="77777777">
      <w:pPr>
        <w:pStyle w:val="CommentText"/>
      </w:pPr>
      <w:r>
        <w:rPr>
          <w:color w:val="000000"/>
          <w:u w:val="single"/>
        </w:rPr>
        <w:t>https://upload.wikimedia.org/wikipedia/commons/a/a4/Mirador_Parque_Nacional_del_Caf%C3%A9_Quindio_01.JPG</w:t>
      </w:r>
      <w:r>
        <w:rPr>
          <w:color w:val="000000"/>
        </w:rPr>
        <w:t xml:space="preserve"> </w:t>
      </w:r>
    </w:p>
    <w:p w:rsidR="00F75419" w:rsidP="00F75419" w:rsidRDefault="00F75419" w14:paraId="1998D052" w14:textId="77777777">
      <w:pPr>
        <w:pStyle w:val="CommentText"/>
      </w:pPr>
    </w:p>
  </w:comment>
  <w:comment w:initials="PM" w:author="Paola Moya" w:date="2024-08-22T14:59:00Z" w:id="15">
    <w:p w:rsidR="009D0385" w:rsidP="009D0385" w:rsidRDefault="009D0385" w14:paraId="12D51EA0" w14:textId="77777777">
      <w:pPr>
        <w:pStyle w:val="CommentText"/>
      </w:pPr>
      <w:r>
        <w:rPr>
          <w:rStyle w:val="CommentReference"/>
        </w:rPr>
        <w:annotationRef/>
      </w:r>
      <w:hyperlink w:history="1" r:id="rId10">
        <w:r w:rsidRPr="00F00348">
          <w:rPr>
            <w:rStyle w:val="Hyperlink"/>
          </w:rPr>
          <w:t>https://www.freepik.es/fotos-premium/parapenteando-cielo-belleza-naturaleza-montana_182293784.htm#fromView=search&amp;page=1&amp;position=37&amp;uuid=dcba64a6-6dee-4d84-9b7e-7bf806c335e0</w:t>
        </w:r>
      </w:hyperlink>
    </w:p>
  </w:comment>
  <w:comment w:initials="PM" w:author="Paola Moya" w:date="2024-08-22T14:59:00Z" w:id="16">
    <w:p w:rsidR="009D0385" w:rsidP="009D0385" w:rsidRDefault="009D0385" w14:paraId="744CED8F" w14:textId="1BDF8B7C">
      <w:pPr>
        <w:pStyle w:val="CommentText"/>
      </w:pPr>
      <w:r>
        <w:rPr>
          <w:rStyle w:val="CommentReference"/>
        </w:rPr>
        <w:annotationRef/>
      </w:r>
      <w:hyperlink w:history="1" r:id="rId11">
        <w:r w:rsidRPr="007E298C">
          <w:rPr>
            <w:rStyle w:val="Hyperlink"/>
          </w:rPr>
          <w:t>https://www.freepik.es/fotos-premium/martillo-juez-libros_4526012.htm#fromView=search&amp;page=1&amp;position=33&amp;uuid=055c9c87-77b7-4b71-9f6c-21a3efc24940</w:t>
        </w:r>
      </w:hyperlink>
    </w:p>
  </w:comment>
  <w:comment w:initials="MPPA" w:author="MOYA PERALTA PAOLA ALEXANDRA" w:date="2023-08-09T16:04:00Z" w:id="17">
    <w:p w:rsidR="00D51061" w:rsidP="00D51061" w:rsidRDefault="00D51061" w14:paraId="06A0CF88" w14:textId="28F67AE3">
      <w:pPr>
        <w:pStyle w:val="CommentText"/>
        <w:rPr>
          <w:lang w:eastAsia="es-CO"/>
        </w:rPr>
      </w:pPr>
      <w:r>
        <w:rPr>
          <w:rStyle w:val="CommentReference"/>
        </w:rPr>
        <w:annotationRef/>
      </w:r>
      <w:r>
        <w:t xml:space="preserve">Anexo la síntesis </w:t>
      </w:r>
    </w:p>
  </w:comment>
  <w:comment w:initials="PM" w:author="Paola Moya" w:date="2024-08-22T16:36:00Z" w:id="18">
    <w:p w:rsidR="00812011" w:rsidP="00812011" w:rsidRDefault="00812011" w14:paraId="707D59DB" w14:textId="77777777">
      <w:pPr>
        <w:pStyle w:val="CommentText"/>
      </w:pPr>
      <w:r>
        <w:rPr>
          <w:rStyle w:val="CommentReference"/>
        </w:rPr>
        <w:annotationRef/>
      </w:r>
      <w:r>
        <w:rPr>
          <w:highlight w:val="magenta"/>
        </w:rPr>
        <w:t>Texto alternativo</w:t>
      </w:r>
      <w:r>
        <w:t>: La síntesis sobre el turismo rural que describe su desarrollo global, las características del turismo rural en Colombia, y las diferentes tipologías de alojamiento rural, incluyendo ejemplos de cada categoría.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6C7C741" w15:done="0"/>
  <w15:commentEx w15:paraId="69C7F16D" w15:done="0"/>
  <w15:commentEx w15:paraId="7BE417D3" w15:done="0"/>
  <w15:commentEx w15:paraId="5AA9F423" w15:done="0"/>
  <w15:commentEx w15:paraId="48C86F5A" w15:done="0"/>
  <w15:commentEx w15:paraId="2A002085" w15:done="0"/>
  <w15:commentEx w15:paraId="7E060BC4" w15:done="0"/>
  <w15:commentEx w15:paraId="3F33C713" w15:done="0"/>
  <w15:commentEx w15:paraId="53D02B92" w15:done="0"/>
  <w15:commentEx w15:paraId="4CE43F03" w15:done="0"/>
  <w15:commentEx w15:paraId="1E6BC0C7" w15:done="0"/>
  <w15:commentEx w15:paraId="6F1EE88F" w15:done="0"/>
  <w15:commentEx w15:paraId="62D61B9D" w15:done="0"/>
  <w15:commentEx w15:paraId="2639FA14" w15:done="0"/>
  <w15:commentEx w15:paraId="1998D052" w15:done="0"/>
  <w15:commentEx w15:paraId="12D51EA0" w15:done="0"/>
  <w15:commentEx w15:paraId="744CED8F" w15:done="0"/>
  <w15:commentEx w15:paraId="06A0CF88" w15:done="0"/>
  <w15:commentEx w15:paraId="707D59DB"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117F42" w16cex:dateUtc="2024-08-21T22:00:00Z"/>
  <w16cex:commentExtensible w16cex:durableId="1C410C2A" w16cex:dateUtc="2024-08-22T16:14:00Z"/>
  <w16cex:commentExtensible w16cex:durableId="157EAE2E" w16cex:dateUtc="2024-08-22T17:17:00Z"/>
  <w16cex:commentExtensible w16cex:durableId="27E33F4C" w16cex:dateUtc="2024-08-22T17:17:00Z"/>
  <w16cex:commentExtensible w16cex:durableId="2D9A34AD" w16cex:dateUtc="2024-08-22T17:26:00Z"/>
  <w16cex:commentExtensible w16cex:durableId="40879A6A" w16cex:dateUtc="2024-08-22T17:28:00Z"/>
  <w16cex:commentExtensible w16cex:durableId="2D0C411A" w16cex:dateUtc="2024-08-22T17:42:00Z"/>
  <w16cex:commentExtensible w16cex:durableId="117FE255" w16cex:dateUtc="2024-08-22T17:52:00Z"/>
  <w16cex:commentExtensible w16cex:durableId="243CF8A7" w16cex:dateUtc="2024-08-22T17:58:00Z"/>
  <w16cex:commentExtensible w16cex:durableId="6F755F0D" w16cex:dateUtc="2024-08-22T17:59:00Z"/>
  <w16cex:commentExtensible w16cex:durableId="1A4CEAAA" w16cex:dateUtc="2024-08-22T18:08:00Z"/>
  <w16cex:commentExtensible w16cex:durableId="7962FF12" w16cex:dateUtc="2024-08-22T19:04:00Z"/>
  <w16cex:commentExtensible w16cex:durableId="08D3980D" w16cex:dateUtc="2024-08-22T19:22:00Z"/>
  <w16cex:commentExtensible w16cex:durableId="3E687708" w16cex:dateUtc="2024-08-22T19:37:00Z"/>
  <w16cex:commentExtensible w16cex:durableId="16C330BC" w16cex:dateUtc="2024-08-22T19:44:00Z"/>
  <w16cex:commentExtensible w16cex:durableId="6AE275B4" w16cex:dateUtc="2024-08-22T19:59:00Z"/>
  <w16cex:commentExtensible w16cex:durableId="008A6BDD" w16cex:dateUtc="2024-08-22T19:59:00Z"/>
  <w16cex:commentExtensible w16cex:durableId="26CEF530" w16cex:dateUtc="2024-06-05T12:00:00Z"/>
  <w16cex:commentExtensible w16cex:durableId="006802BF" w16cex:dateUtc="2024-08-22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6C7C741" w16cid:durableId="2E117F42"/>
  <w16cid:commentId w16cid:paraId="69C7F16D" w16cid:durableId="1C410C2A"/>
  <w16cid:commentId w16cid:paraId="7BE417D3" w16cid:durableId="157EAE2E"/>
  <w16cid:commentId w16cid:paraId="5AA9F423" w16cid:durableId="27E33F4C"/>
  <w16cid:commentId w16cid:paraId="48C86F5A" w16cid:durableId="2D9A34AD"/>
  <w16cid:commentId w16cid:paraId="2A002085" w16cid:durableId="40879A6A"/>
  <w16cid:commentId w16cid:paraId="7E060BC4" w16cid:durableId="2D0C411A"/>
  <w16cid:commentId w16cid:paraId="3F33C713" w16cid:durableId="117FE255"/>
  <w16cid:commentId w16cid:paraId="53D02B92" w16cid:durableId="243CF8A7"/>
  <w16cid:commentId w16cid:paraId="4CE43F03" w16cid:durableId="6F755F0D"/>
  <w16cid:commentId w16cid:paraId="1E6BC0C7" w16cid:durableId="1A4CEAAA"/>
  <w16cid:commentId w16cid:paraId="6F1EE88F" w16cid:durableId="7962FF12"/>
  <w16cid:commentId w16cid:paraId="62D61B9D" w16cid:durableId="08D3980D"/>
  <w16cid:commentId w16cid:paraId="2639FA14" w16cid:durableId="3E687708"/>
  <w16cid:commentId w16cid:paraId="1998D052" w16cid:durableId="16C330BC"/>
  <w16cid:commentId w16cid:paraId="12D51EA0" w16cid:durableId="6AE275B4"/>
  <w16cid:commentId w16cid:paraId="744CED8F" w16cid:durableId="008A6BDD"/>
  <w16cid:commentId w16cid:paraId="06A0CF88" w16cid:durableId="26CEF530"/>
  <w16cid:commentId w16cid:paraId="707D59DB" w16cid:durableId="006802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66F5C" w:rsidP="00E12B70" w:rsidRDefault="00866F5C" w14:paraId="48AE1756" w14:textId="77777777">
      <w:r>
        <w:separator/>
      </w:r>
    </w:p>
  </w:endnote>
  <w:endnote w:type="continuationSeparator" w:id="0">
    <w:p w:rsidR="00866F5C" w:rsidP="00E12B70" w:rsidRDefault="00866F5C" w14:paraId="03C42A9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66F5C" w:rsidP="00E12B70" w:rsidRDefault="00866F5C" w14:paraId="765CDE24" w14:textId="77777777">
      <w:r>
        <w:separator/>
      </w:r>
    </w:p>
  </w:footnote>
  <w:footnote w:type="continuationSeparator" w:id="0">
    <w:p w:rsidR="00866F5C" w:rsidP="00E12B70" w:rsidRDefault="00866F5C" w14:paraId="48AC47E9"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6B1E51"/>
    <w:multiLevelType w:val="multilevel"/>
    <w:tmpl w:val="99AC02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11B57EDA"/>
    <w:multiLevelType w:val="multilevel"/>
    <w:tmpl w:val="9BF6B1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9371488"/>
    <w:multiLevelType w:val="hybridMultilevel"/>
    <w:tmpl w:val="D97273DC"/>
    <w:lvl w:ilvl="0" w:tplc="2F402DE0">
      <w:start w:val="1"/>
      <w:numFmt w:val="bullet"/>
      <w:lvlText w:val=""/>
      <w:lvlJc w:val="left"/>
      <w:pPr>
        <w:ind w:left="1160" w:hanging="360"/>
      </w:pPr>
      <w:rPr>
        <w:rFonts w:ascii="Symbol" w:hAnsi="Symbol"/>
      </w:rPr>
    </w:lvl>
    <w:lvl w:ilvl="1" w:tplc="48D0C56A">
      <w:start w:val="1"/>
      <w:numFmt w:val="bullet"/>
      <w:lvlText w:val=""/>
      <w:lvlJc w:val="left"/>
      <w:pPr>
        <w:ind w:left="1160" w:hanging="360"/>
      </w:pPr>
      <w:rPr>
        <w:rFonts w:ascii="Symbol" w:hAnsi="Symbol"/>
      </w:rPr>
    </w:lvl>
    <w:lvl w:ilvl="2" w:tplc="060A302C">
      <w:start w:val="1"/>
      <w:numFmt w:val="bullet"/>
      <w:lvlText w:val=""/>
      <w:lvlJc w:val="left"/>
      <w:pPr>
        <w:ind w:left="1160" w:hanging="360"/>
      </w:pPr>
      <w:rPr>
        <w:rFonts w:ascii="Symbol" w:hAnsi="Symbol"/>
      </w:rPr>
    </w:lvl>
    <w:lvl w:ilvl="3" w:tplc="6F64D16A">
      <w:start w:val="1"/>
      <w:numFmt w:val="bullet"/>
      <w:lvlText w:val=""/>
      <w:lvlJc w:val="left"/>
      <w:pPr>
        <w:ind w:left="1160" w:hanging="360"/>
      </w:pPr>
      <w:rPr>
        <w:rFonts w:ascii="Symbol" w:hAnsi="Symbol"/>
      </w:rPr>
    </w:lvl>
    <w:lvl w:ilvl="4" w:tplc="51523056">
      <w:start w:val="1"/>
      <w:numFmt w:val="bullet"/>
      <w:lvlText w:val=""/>
      <w:lvlJc w:val="left"/>
      <w:pPr>
        <w:ind w:left="1160" w:hanging="360"/>
      </w:pPr>
      <w:rPr>
        <w:rFonts w:ascii="Symbol" w:hAnsi="Symbol"/>
      </w:rPr>
    </w:lvl>
    <w:lvl w:ilvl="5" w:tplc="DDBAA752">
      <w:start w:val="1"/>
      <w:numFmt w:val="bullet"/>
      <w:lvlText w:val=""/>
      <w:lvlJc w:val="left"/>
      <w:pPr>
        <w:ind w:left="1160" w:hanging="360"/>
      </w:pPr>
      <w:rPr>
        <w:rFonts w:ascii="Symbol" w:hAnsi="Symbol"/>
      </w:rPr>
    </w:lvl>
    <w:lvl w:ilvl="6" w:tplc="6E423B98">
      <w:start w:val="1"/>
      <w:numFmt w:val="bullet"/>
      <w:lvlText w:val=""/>
      <w:lvlJc w:val="left"/>
      <w:pPr>
        <w:ind w:left="1160" w:hanging="360"/>
      </w:pPr>
      <w:rPr>
        <w:rFonts w:ascii="Symbol" w:hAnsi="Symbol"/>
      </w:rPr>
    </w:lvl>
    <w:lvl w:ilvl="7" w:tplc="8930697E">
      <w:start w:val="1"/>
      <w:numFmt w:val="bullet"/>
      <w:lvlText w:val=""/>
      <w:lvlJc w:val="left"/>
      <w:pPr>
        <w:ind w:left="1160" w:hanging="360"/>
      </w:pPr>
      <w:rPr>
        <w:rFonts w:ascii="Symbol" w:hAnsi="Symbol"/>
      </w:rPr>
    </w:lvl>
    <w:lvl w:ilvl="8" w:tplc="5E8CA4D0">
      <w:start w:val="1"/>
      <w:numFmt w:val="bullet"/>
      <w:lvlText w:val=""/>
      <w:lvlJc w:val="left"/>
      <w:pPr>
        <w:ind w:left="1160" w:hanging="360"/>
      </w:pPr>
      <w:rPr>
        <w:rFonts w:ascii="Symbol" w:hAnsi="Symbol"/>
      </w:rPr>
    </w:lvl>
  </w:abstractNum>
  <w:abstractNum w:abstractNumId="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83A3DBE"/>
    <w:multiLevelType w:val="multilevel"/>
    <w:tmpl w:val="BA8C0E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8431845"/>
    <w:multiLevelType w:val="multilevel"/>
    <w:tmpl w:val="4A1C68A4"/>
    <w:lvl w:ilvl="0">
      <w:start w:val="1"/>
      <w:numFmt w:val="decimal"/>
      <w:lvlText w:val="%1."/>
      <w:lvlJc w:val="left"/>
      <w:pPr>
        <w:ind w:left="360" w:hanging="360"/>
      </w:pPr>
      <w:rPr>
        <w:rFonts w:hint="default"/>
        <w:b/>
        <w:color w:val="auto"/>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41F338F0"/>
    <w:multiLevelType w:val="multilevel"/>
    <w:tmpl w:val="1B2A73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73459D3"/>
    <w:multiLevelType w:val="hybridMultilevel"/>
    <w:tmpl w:val="5582C8B2"/>
    <w:lvl w:ilvl="0" w:tplc="125A7548">
      <w:start w:val="1"/>
      <w:numFmt w:val="bullet"/>
      <w:lvlText w:val=""/>
      <w:lvlJc w:val="left"/>
      <w:pPr>
        <w:ind w:left="1160" w:hanging="360"/>
      </w:pPr>
      <w:rPr>
        <w:rFonts w:ascii="Symbol" w:hAnsi="Symbol"/>
      </w:rPr>
    </w:lvl>
    <w:lvl w:ilvl="1" w:tplc="DCCE85D4">
      <w:start w:val="1"/>
      <w:numFmt w:val="bullet"/>
      <w:lvlText w:val=""/>
      <w:lvlJc w:val="left"/>
      <w:pPr>
        <w:ind w:left="1160" w:hanging="360"/>
      </w:pPr>
      <w:rPr>
        <w:rFonts w:ascii="Symbol" w:hAnsi="Symbol"/>
      </w:rPr>
    </w:lvl>
    <w:lvl w:ilvl="2" w:tplc="7EC4B4EA">
      <w:start w:val="1"/>
      <w:numFmt w:val="bullet"/>
      <w:lvlText w:val=""/>
      <w:lvlJc w:val="left"/>
      <w:pPr>
        <w:ind w:left="1160" w:hanging="360"/>
      </w:pPr>
      <w:rPr>
        <w:rFonts w:ascii="Symbol" w:hAnsi="Symbol"/>
      </w:rPr>
    </w:lvl>
    <w:lvl w:ilvl="3" w:tplc="F5789E00">
      <w:start w:val="1"/>
      <w:numFmt w:val="bullet"/>
      <w:lvlText w:val=""/>
      <w:lvlJc w:val="left"/>
      <w:pPr>
        <w:ind w:left="1160" w:hanging="360"/>
      </w:pPr>
      <w:rPr>
        <w:rFonts w:ascii="Symbol" w:hAnsi="Symbol"/>
      </w:rPr>
    </w:lvl>
    <w:lvl w:ilvl="4" w:tplc="E318D35C">
      <w:start w:val="1"/>
      <w:numFmt w:val="bullet"/>
      <w:lvlText w:val=""/>
      <w:lvlJc w:val="left"/>
      <w:pPr>
        <w:ind w:left="1160" w:hanging="360"/>
      </w:pPr>
      <w:rPr>
        <w:rFonts w:ascii="Symbol" w:hAnsi="Symbol"/>
      </w:rPr>
    </w:lvl>
    <w:lvl w:ilvl="5" w:tplc="3154D3D2">
      <w:start w:val="1"/>
      <w:numFmt w:val="bullet"/>
      <w:lvlText w:val=""/>
      <w:lvlJc w:val="left"/>
      <w:pPr>
        <w:ind w:left="1160" w:hanging="360"/>
      </w:pPr>
      <w:rPr>
        <w:rFonts w:ascii="Symbol" w:hAnsi="Symbol"/>
      </w:rPr>
    </w:lvl>
    <w:lvl w:ilvl="6" w:tplc="CBE46582">
      <w:start w:val="1"/>
      <w:numFmt w:val="bullet"/>
      <w:lvlText w:val=""/>
      <w:lvlJc w:val="left"/>
      <w:pPr>
        <w:ind w:left="1160" w:hanging="360"/>
      </w:pPr>
      <w:rPr>
        <w:rFonts w:ascii="Symbol" w:hAnsi="Symbol"/>
      </w:rPr>
    </w:lvl>
    <w:lvl w:ilvl="7" w:tplc="A76C4782">
      <w:start w:val="1"/>
      <w:numFmt w:val="bullet"/>
      <w:lvlText w:val=""/>
      <w:lvlJc w:val="left"/>
      <w:pPr>
        <w:ind w:left="1160" w:hanging="360"/>
      </w:pPr>
      <w:rPr>
        <w:rFonts w:ascii="Symbol" w:hAnsi="Symbol"/>
      </w:rPr>
    </w:lvl>
    <w:lvl w:ilvl="8" w:tplc="D602C66C">
      <w:start w:val="1"/>
      <w:numFmt w:val="bullet"/>
      <w:lvlText w:val=""/>
      <w:lvlJc w:val="left"/>
      <w:pPr>
        <w:ind w:left="1160" w:hanging="360"/>
      </w:pPr>
      <w:rPr>
        <w:rFonts w:ascii="Symbol" w:hAnsi="Symbol"/>
      </w:r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4E4B61C6"/>
    <w:multiLevelType w:val="multilevel"/>
    <w:tmpl w:val="657E1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62B7084"/>
    <w:multiLevelType w:val="hybridMultilevel"/>
    <w:tmpl w:val="94AE54B4"/>
    <w:lvl w:ilvl="0" w:tplc="D4A451C6">
      <w:start w:val="1"/>
      <w:numFmt w:val="bullet"/>
      <w:lvlText w:val=""/>
      <w:lvlJc w:val="left"/>
      <w:pPr>
        <w:ind w:left="1160" w:hanging="360"/>
      </w:pPr>
      <w:rPr>
        <w:rFonts w:ascii="Symbol" w:hAnsi="Symbol"/>
      </w:rPr>
    </w:lvl>
    <w:lvl w:ilvl="1" w:tplc="91A26266">
      <w:start w:val="1"/>
      <w:numFmt w:val="bullet"/>
      <w:lvlText w:val=""/>
      <w:lvlJc w:val="left"/>
      <w:pPr>
        <w:ind w:left="1160" w:hanging="360"/>
      </w:pPr>
      <w:rPr>
        <w:rFonts w:ascii="Symbol" w:hAnsi="Symbol"/>
      </w:rPr>
    </w:lvl>
    <w:lvl w:ilvl="2" w:tplc="47CCCC8C">
      <w:start w:val="1"/>
      <w:numFmt w:val="bullet"/>
      <w:lvlText w:val=""/>
      <w:lvlJc w:val="left"/>
      <w:pPr>
        <w:ind w:left="1160" w:hanging="360"/>
      </w:pPr>
      <w:rPr>
        <w:rFonts w:ascii="Symbol" w:hAnsi="Symbol"/>
      </w:rPr>
    </w:lvl>
    <w:lvl w:ilvl="3" w:tplc="AD4E3B66">
      <w:start w:val="1"/>
      <w:numFmt w:val="bullet"/>
      <w:lvlText w:val=""/>
      <w:lvlJc w:val="left"/>
      <w:pPr>
        <w:ind w:left="1160" w:hanging="360"/>
      </w:pPr>
      <w:rPr>
        <w:rFonts w:ascii="Symbol" w:hAnsi="Symbol"/>
      </w:rPr>
    </w:lvl>
    <w:lvl w:ilvl="4" w:tplc="25C69F48">
      <w:start w:val="1"/>
      <w:numFmt w:val="bullet"/>
      <w:lvlText w:val=""/>
      <w:lvlJc w:val="left"/>
      <w:pPr>
        <w:ind w:left="1160" w:hanging="360"/>
      </w:pPr>
      <w:rPr>
        <w:rFonts w:ascii="Symbol" w:hAnsi="Symbol"/>
      </w:rPr>
    </w:lvl>
    <w:lvl w:ilvl="5" w:tplc="1C648FCA">
      <w:start w:val="1"/>
      <w:numFmt w:val="bullet"/>
      <w:lvlText w:val=""/>
      <w:lvlJc w:val="left"/>
      <w:pPr>
        <w:ind w:left="1160" w:hanging="360"/>
      </w:pPr>
      <w:rPr>
        <w:rFonts w:ascii="Symbol" w:hAnsi="Symbol"/>
      </w:rPr>
    </w:lvl>
    <w:lvl w:ilvl="6" w:tplc="BAF4CFF8">
      <w:start w:val="1"/>
      <w:numFmt w:val="bullet"/>
      <w:lvlText w:val=""/>
      <w:lvlJc w:val="left"/>
      <w:pPr>
        <w:ind w:left="1160" w:hanging="360"/>
      </w:pPr>
      <w:rPr>
        <w:rFonts w:ascii="Symbol" w:hAnsi="Symbol"/>
      </w:rPr>
    </w:lvl>
    <w:lvl w:ilvl="7" w:tplc="E0F25C60">
      <w:start w:val="1"/>
      <w:numFmt w:val="bullet"/>
      <w:lvlText w:val=""/>
      <w:lvlJc w:val="left"/>
      <w:pPr>
        <w:ind w:left="1160" w:hanging="360"/>
      </w:pPr>
      <w:rPr>
        <w:rFonts w:ascii="Symbol" w:hAnsi="Symbol"/>
      </w:rPr>
    </w:lvl>
    <w:lvl w:ilvl="8" w:tplc="277E864A">
      <w:start w:val="1"/>
      <w:numFmt w:val="bullet"/>
      <w:lvlText w:val=""/>
      <w:lvlJc w:val="left"/>
      <w:pPr>
        <w:ind w:left="1160" w:hanging="360"/>
      </w:pPr>
      <w:rPr>
        <w:rFonts w:ascii="Symbol" w:hAnsi="Symbol"/>
      </w:rPr>
    </w:lvl>
  </w:abstractNum>
  <w:abstractNum w:abstractNumId="14" w15:restartNumberingAfterBreak="0">
    <w:nsid w:val="576169FC"/>
    <w:multiLevelType w:val="multilevel"/>
    <w:tmpl w:val="76A4D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E70262"/>
    <w:multiLevelType w:val="hybridMultilevel"/>
    <w:tmpl w:val="52E44E22"/>
    <w:lvl w:ilvl="0" w:tplc="FE48B72E">
      <w:start w:val="1"/>
      <w:numFmt w:val="bullet"/>
      <w:lvlText w:val=""/>
      <w:lvlJc w:val="left"/>
      <w:pPr>
        <w:ind w:left="1160" w:hanging="360"/>
      </w:pPr>
      <w:rPr>
        <w:rFonts w:ascii="Symbol" w:hAnsi="Symbol"/>
      </w:rPr>
    </w:lvl>
    <w:lvl w:ilvl="1" w:tplc="05502FC8">
      <w:start w:val="1"/>
      <w:numFmt w:val="bullet"/>
      <w:lvlText w:val=""/>
      <w:lvlJc w:val="left"/>
      <w:pPr>
        <w:ind w:left="1160" w:hanging="360"/>
      </w:pPr>
      <w:rPr>
        <w:rFonts w:ascii="Symbol" w:hAnsi="Symbol"/>
      </w:rPr>
    </w:lvl>
    <w:lvl w:ilvl="2" w:tplc="797C203A">
      <w:start w:val="1"/>
      <w:numFmt w:val="bullet"/>
      <w:lvlText w:val=""/>
      <w:lvlJc w:val="left"/>
      <w:pPr>
        <w:ind w:left="1160" w:hanging="360"/>
      </w:pPr>
      <w:rPr>
        <w:rFonts w:ascii="Symbol" w:hAnsi="Symbol"/>
      </w:rPr>
    </w:lvl>
    <w:lvl w:ilvl="3" w:tplc="9BA23472">
      <w:start w:val="1"/>
      <w:numFmt w:val="bullet"/>
      <w:lvlText w:val=""/>
      <w:lvlJc w:val="left"/>
      <w:pPr>
        <w:ind w:left="1160" w:hanging="360"/>
      </w:pPr>
      <w:rPr>
        <w:rFonts w:ascii="Symbol" w:hAnsi="Symbol"/>
      </w:rPr>
    </w:lvl>
    <w:lvl w:ilvl="4" w:tplc="7CA66A8A">
      <w:start w:val="1"/>
      <w:numFmt w:val="bullet"/>
      <w:lvlText w:val=""/>
      <w:lvlJc w:val="left"/>
      <w:pPr>
        <w:ind w:left="1160" w:hanging="360"/>
      </w:pPr>
      <w:rPr>
        <w:rFonts w:ascii="Symbol" w:hAnsi="Symbol"/>
      </w:rPr>
    </w:lvl>
    <w:lvl w:ilvl="5" w:tplc="BBA431A4">
      <w:start w:val="1"/>
      <w:numFmt w:val="bullet"/>
      <w:lvlText w:val=""/>
      <w:lvlJc w:val="left"/>
      <w:pPr>
        <w:ind w:left="1160" w:hanging="360"/>
      </w:pPr>
      <w:rPr>
        <w:rFonts w:ascii="Symbol" w:hAnsi="Symbol"/>
      </w:rPr>
    </w:lvl>
    <w:lvl w:ilvl="6" w:tplc="DE7A7D94">
      <w:start w:val="1"/>
      <w:numFmt w:val="bullet"/>
      <w:lvlText w:val=""/>
      <w:lvlJc w:val="left"/>
      <w:pPr>
        <w:ind w:left="1160" w:hanging="360"/>
      </w:pPr>
      <w:rPr>
        <w:rFonts w:ascii="Symbol" w:hAnsi="Symbol"/>
      </w:rPr>
    </w:lvl>
    <w:lvl w:ilvl="7" w:tplc="2020AFA8">
      <w:start w:val="1"/>
      <w:numFmt w:val="bullet"/>
      <w:lvlText w:val=""/>
      <w:lvlJc w:val="left"/>
      <w:pPr>
        <w:ind w:left="1160" w:hanging="360"/>
      </w:pPr>
      <w:rPr>
        <w:rFonts w:ascii="Symbol" w:hAnsi="Symbol"/>
      </w:rPr>
    </w:lvl>
    <w:lvl w:ilvl="8" w:tplc="5F080CE0">
      <w:start w:val="1"/>
      <w:numFmt w:val="bullet"/>
      <w:lvlText w:val=""/>
      <w:lvlJc w:val="left"/>
      <w:pPr>
        <w:ind w:left="1160" w:hanging="360"/>
      </w:pPr>
      <w:rPr>
        <w:rFonts w:ascii="Symbol" w:hAnsi="Symbol"/>
      </w:rPr>
    </w:lvl>
  </w:abstractNum>
  <w:abstractNum w:abstractNumId="16" w15:restartNumberingAfterBreak="0">
    <w:nsid w:val="5F4930EA"/>
    <w:multiLevelType w:val="multilevel"/>
    <w:tmpl w:val="9C3635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1B8197C"/>
    <w:multiLevelType w:val="multilevel"/>
    <w:tmpl w:val="E05CC7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2132DA2"/>
    <w:multiLevelType w:val="multilevel"/>
    <w:tmpl w:val="C24EA8E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BAD11AA"/>
    <w:multiLevelType w:val="multilevel"/>
    <w:tmpl w:val="4A1C68A4"/>
    <w:lvl w:ilvl="0">
      <w:start w:val="1"/>
      <w:numFmt w:val="decimal"/>
      <w:lvlText w:val="%1."/>
      <w:lvlJc w:val="left"/>
      <w:pPr>
        <w:ind w:left="360" w:hanging="360"/>
      </w:pPr>
      <w:rPr>
        <w:rFonts w:hint="default"/>
        <w:b/>
        <w:color w:val="auto"/>
        <w:sz w:val="20"/>
      </w:rPr>
    </w:lvl>
    <w:lvl w:ilvl="1">
      <w:start w:val="1"/>
      <w:numFmt w:val="decimal"/>
      <w:lvlText w:val="%1.%2."/>
      <w:lvlJc w:val="left"/>
      <w:pPr>
        <w:ind w:left="360" w:hanging="360"/>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21" w15:restartNumberingAfterBreak="0">
    <w:nsid w:val="6E1864F5"/>
    <w:multiLevelType w:val="multilevel"/>
    <w:tmpl w:val="915268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42E531D"/>
    <w:multiLevelType w:val="multilevel"/>
    <w:tmpl w:val="A044E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891B0A"/>
    <w:multiLevelType w:val="hybridMultilevel"/>
    <w:tmpl w:val="066CB55C"/>
    <w:lvl w:ilvl="0" w:tplc="0ACA38EA">
      <w:start w:val="1"/>
      <w:numFmt w:val="bullet"/>
      <w:lvlText w:val=""/>
      <w:lvlJc w:val="left"/>
      <w:pPr>
        <w:ind w:left="1160" w:hanging="360"/>
      </w:pPr>
      <w:rPr>
        <w:rFonts w:ascii="Symbol" w:hAnsi="Symbol"/>
      </w:rPr>
    </w:lvl>
    <w:lvl w:ilvl="1" w:tplc="EDAC7F24">
      <w:start w:val="1"/>
      <w:numFmt w:val="bullet"/>
      <w:lvlText w:val=""/>
      <w:lvlJc w:val="left"/>
      <w:pPr>
        <w:ind w:left="1160" w:hanging="360"/>
      </w:pPr>
      <w:rPr>
        <w:rFonts w:ascii="Symbol" w:hAnsi="Symbol"/>
      </w:rPr>
    </w:lvl>
    <w:lvl w:ilvl="2" w:tplc="F80C982A">
      <w:start w:val="1"/>
      <w:numFmt w:val="bullet"/>
      <w:lvlText w:val=""/>
      <w:lvlJc w:val="left"/>
      <w:pPr>
        <w:ind w:left="1160" w:hanging="360"/>
      </w:pPr>
      <w:rPr>
        <w:rFonts w:ascii="Symbol" w:hAnsi="Symbol"/>
      </w:rPr>
    </w:lvl>
    <w:lvl w:ilvl="3" w:tplc="0CCEB1D6">
      <w:start w:val="1"/>
      <w:numFmt w:val="bullet"/>
      <w:lvlText w:val=""/>
      <w:lvlJc w:val="left"/>
      <w:pPr>
        <w:ind w:left="1160" w:hanging="360"/>
      </w:pPr>
      <w:rPr>
        <w:rFonts w:ascii="Symbol" w:hAnsi="Symbol"/>
      </w:rPr>
    </w:lvl>
    <w:lvl w:ilvl="4" w:tplc="F85463B6">
      <w:start w:val="1"/>
      <w:numFmt w:val="bullet"/>
      <w:lvlText w:val=""/>
      <w:lvlJc w:val="left"/>
      <w:pPr>
        <w:ind w:left="1160" w:hanging="360"/>
      </w:pPr>
      <w:rPr>
        <w:rFonts w:ascii="Symbol" w:hAnsi="Symbol"/>
      </w:rPr>
    </w:lvl>
    <w:lvl w:ilvl="5" w:tplc="CDB2A576">
      <w:start w:val="1"/>
      <w:numFmt w:val="bullet"/>
      <w:lvlText w:val=""/>
      <w:lvlJc w:val="left"/>
      <w:pPr>
        <w:ind w:left="1160" w:hanging="360"/>
      </w:pPr>
      <w:rPr>
        <w:rFonts w:ascii="Symbol" w:hAnsi="Symbol"/>
      </w:rPr>
    </w:lvl>
    <w:lvl w:ilvl="6" w:tplc="32461E8E">
      <w:start w:val="1"/>
      <w:numFmt w:val="bullet"/>
      <w:lvlText w:val=""/>
      <w:lvlJc w:val="left"/>
      <w:pPr>
        <w:ind w:left="1160" w:hanging="360"/>
      </w:pPr>
      <w:rPr>
        <w:rFonts w:ascii="Symbol" w:hAnsi="Symbol"/>
      </w:rPr>
    </w:lvl>
    <w:lvl w:ilvl="7" w:tplc="780CEC9A">
      <w:start w:val="1"/>
      <w:numFmt w:val="bullet"/>
      <w:lvlText w:val=""/>
      <w:lvlJc w:val="left"/>
      <w:pPr>
        <w:ind w:left="1160" w:hanging="360"/>
      </w:pPr>
      <w:rPr>
        <w:rFonts w:ascii="Symbol" w:hAnsi="Symbol"/>
      </w:rPr>
    </w:lvl>
    <w:lvl w:ilvl="8" w:tplc="6B66C530">
      <w:start w:val="1"/>
      <w:numFmt w:val="bullet"/>
      <w:lvlText w:val=""/>
      <w:lvlJc w:val="left"/>
      <w:pPr>
        <w:ind w:left="1160" w:hanging="360"/>
      </w:pPr>
      <w:rPr>
        <w:rFonts w:ascii="Symbol" w:hAnsi="Symbol"/>
      </w:rPr>
    </w:lvl>
  </w:abstractNum>
  <w:num w:numId="1" w16cid:durableId="1466848845">
    <w:abstractNumId w:val="2"/>
  </w:num>
  <w:num w:numId="2" w16cid:durableId="1692607885">
    <w:abstractNumId w:val="11"/>
  </w:num>
  <w:num w:numId="3" w16cid:durableId="1537087738">
    <w:abstractNumId w:val="6"/>
  </w:num>
  <w:num w:numId="4" w16cid:durableId="876548539">
    <w:abstractNumId w:val="17"/>
  </w:num>
  <w:num w:numId="5" w16cid:durableId="1398019842">
    <w:abstractNumId w:val="0"/>
  </w:num>
  <w:num w:numId="6" w16cid:durableId="1676542009">
    <w:abstractNumId w:val="5"/>
  </w:num>
  <w:num w:numId="7" w16cid:durableId="1923680997">
    <w:abstractNumId w:val="8"/>
  </w:num>
  <w:num w:numId="8" w16cid:durableId="1566068354">
    <w:abstractNumId w:val="14"/>
  </w:num>
  <w:num w:numId="9" w16cid:durableId="284428547">
    <w:abstractNumId w:val="3"/>
  </w:num>
  <w:num w:numId="10" w16cid:durableId="653798733">
    <w:abstractNumId w:val="20"/>
  </w:num>
  <w:num w:numId="11" w16cid:durableId="1069377748">
    <w:abstractNumId w:val="22"/>
  </w:num>
  <w:num w:numId="12" w16cid:durableId="343560990">
    <w:abstractNumId w:val="7"/>
  </w:num>
  <w:num w:numId="13" w16cid:durableId="1973946614">
    <w:abstractNumId w:val="19"/>
  </w:num>
  <w:num w:numId="14" w16cid:durableId="2008054985">
    <w:abstractNumId w:val="1"/>
  </w:num>
  <w:num w:numId="15" w16cid:durableId="1791164894">
    <w:abstractNumId w:val="21"/>
  </w:num>
  <w:num w:numId="16" w16cid:durableId="2144959274">
    <w:abstractNumId w:val="18"/>
  </w:num>
  <w:num w:numId="17" w16cid:durableId="644705854">
    <w:abstractNumId w:val="9"/>
  </w:num>
  <w:num w:numId="18" w16cid:durableId="763843107">
    <w:abstractNumId w:val="4"/>
  </w:num>
  <w:num w:numId="19" w16cid:durableId="1443839420">
    <w:abstractNumId w:val="10"/>
  </w:num>
  <w:num w:numId="20" w16cid:durableId="697319461">
    <w:abstractNumId w:val="13"/>
  </w:num>
  <w:num w:numId="21" w16cid:durableId="738015449">
    <w:abstractNumId w:val="15"/>
  </w:num>
  <w:num w:numId="22" w16cid:durableId="714890852">
    <w:abstractNumId w:val="23"/>
  </w:num>
  <w:num w:numId="23" w16cid:durableId="1940722631">
    <w:abstractNumId w:val="12"/>
  </w:num>
  <w:num w:numId="24" w16cid:durableId="154876091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1215"/>
    <w:rsid w:val="0002734F"/>
    <w:rsid w:val="000D5388"/>
    <w:rsid w:val="000E27CB"/>
    <w:rsid w:val="000E6563"/>
    <w:rsid w:val="00107B74"/>
    <w:rsid w:val="00112B90"/>
    <w:rsid w:val="0012586E"/>
    <w:rsid w:val="001329DF"/>
    <w:rsid w:val="00135D48"/>
    <w:rsid w:val="00155333"/>
    <w:rsid w:val="00157C6F"/>
    <w:rsid w:val="0017376F"/>
    <w:rsid w:val="001769AA"/>
    <w:rsid w:val="00183865"/>
    <w:rsid w:val="00192AAD"/>
    <w:rsid w:val="001E1A66"/>
    <w:rsid w:val="001E23FE"/>
    <w:rsid w:val="001E739F"/>
    <w:rsid w:val="002153B8"/>
    <w:rsid w:val="00224511"/>
    <w:rsid w:val="00245D6E"/>
    <w:rsid w:val="00251240"/>
    <w:rsid w:val="00251896"/>
    <w:rsid w:val="00251DDC"/>
    <w:rsid w:val="002578CA"/>
    <w:rsid w:val="00273B75"/>
    <w:rsid w:val="00293976"/>
    <w:rsid w:val="00294F70"/>
    <w:rsid w:val="002F613F"/>
    <w:rsid w:val="00300791"/>
    <w:rsid w:val="00376715"/>
    <w:rsid w:val="003844DE"/>
    <w:rsid w:val="0038521C"/>
    <w:rsid w:val="003C1F59"/>
    <w:rsid w:val="003E6852"/>
    <w:rsid w:val="003E7F8E"/>
    <w:rsid w:val="0040344D"/>
    <w:rsid w:val="00410636"/>
    <w:rsid w:val="004339E5"/>
    <w:rsid w:val="004370A2"/>
    <w:rsid w:val="004606D7"/>
    <w:rsid w:val="00464D69"/>
    <w:rsid w:val="004814C9"/>
    <w:rsid w:val="00485B72"/>
    <w:rsid w:val="004873B6"/>
    <w:rsid w:val="00492146"/>
    <w:rsid w:val="004A3B33"/>
    <w:rsid w:val="004B2A7C"/>
    <w:rsid w:val="004E2573"/>
    <w:rsid w:val="004F5C17"/>
    <w:rsid w:val="0050002A"/>
    <w:rsid w:val="00510A4A"/>
    <w:rsid w:val="00515BF9"/>
    <w:rsid w:val="005215E5"/>
    <w:rsid w:val="00541A6F"/>
    <w:rsid w:val="00572E7A"/>
    <w:rsid w:val="005970AE"/>
    <w:rsid w:val="005A16C9"/>
    <w:rsid w:val="005E268E"/>
    <w:rsid w:val="006402B3"/>
    <w:rsid w:val="00646039"/>
    <w:rsid w:val="00667CD2"/>
    <w:rsid w:val="0067728C"/>
    <w:rsid w:val="006A484C"/>
    <w:rsid w:val="006D6269"/>
    <w:rsid w:val="00700AE5"/>
    <w:rsid w:val="0071656D"/>
    <w:rsid w:val="0072030D"/>
    <w:rsid w:val="00732431"/>
    <w:rsid w:val="00733833"/>
    <w:rsid w:val="00784DAD"/>
    <w:rsid w:val="007A30C6"/>
    <w:rsid w:val="007A5A6C"/>
    <w:rsid w:val="007A70E9"/>
    <w:rsid w:val="007A7962"/>
    <w:rsid w:val="007E42CB"/>
    <w:rsid w:val="00804134"/>
    <w:rsid w:val="00812011"/>
    <w:rsid w:val="00821601"/>
    <w:rsid w:val="0084214B"/>
    <w:rsid w:val="0085781A"/>
    <w:rsid w:val="0086298E"/>
    <w:rsid w:val="00866F5C"/>
    <w:rsid w:val="00885031"/>
    <w:rsid w:val="008C764E"/>
    <w:rsid w:val="008E39AD"/>
    <w:rsid w:val="008F68B4"/>
    <w:rsid w:val="00914CE1"/>
    <w:rsid w:val="00960419"/>
    <w:rsid w:val="00972644"/>
    <w:rsid w:val="00993753"/>
    <w:rsid w:val="00995BA0"/>
    <w:rsid w:val="009A2C82"/>
    <w:rsid w:val="009B072F"/>
    <w:rsid w:val="009B1898"/>
    <w:rsid w:val="009B4F08"/>
    <w:rsid w:val="009C6944"/>
    <w:rsid w:val="009D0385"/>
    <w:rsid w:val="009D0E51"/>
    <w:rsid w:val="009D1F2C"/>
    <w:rsid w:val="009D448A"/>
    <w:rsid w:val="009D5A98"/>
    <w:rsid w:val="009D70A4"/>
    <w:rsid w:val="00A207B3"/>
    <w:rsid w:val="00A46164"/>
    <w:rsid w:val="00A62110"/>
    <w:rsid w:val="00A640F0"/>
    <w:rsid w:val="00A76F89"/>
    <w:rsid w:val="00AA4EAD"/>
    <w:rsid w:val="00AB471E"/>
    <w:rsid w:val="00AE5D00"/>
    <w:rsid w:val="00AF6CF7"/>
    <w:rsid w:val="00B10193"/>
    <w:rsid w:val="00B10DE3"/>
    <w:rsid w:val="00B160A3"/>
    <w:rsid w:val="00B373D7"/>
    <w:rsid w:val="00B51949"/>
    <w:rsid w:val="00B65D68"/>
    <w:rsid w:val="00B76804"/>
    <w:rsid w:val="00BA09AD"/>
    <w:rsid w:val="00BB3244"/>
    <w:rsid w:val="00BB3E24"/>
    <w:rsid w:val="00BD0FD6"/>
    <w:rsid w:val="00BE74B6"/>
    <w:rsid w:val="00BF162E"/>
    <w:rsid w:val="00C05690"/>
    <w:rsid w:val="00C10969"/>
    <w:rsid w:val="00C26BA9"/>
    <w:rsid w:val="00C64649"/>
    <w:rsid w:val="00C95156"/>
    <w:rsid w:val="00CD14FC"/>
    <w:rsid w:val="00CE6CFA"/>
    <w:rsid w:val="00D376E1"/>
    <w:rsid w:val="00D4197A"/>
    <w:rsid w:val="00D51061"/>
    <w:rsid w:val="00D66649"/>
    <w:rsid w:val="00D713FC"/>
    <w:rsid w:val="00D867BB"/>
    <w:rsid w:val="00D87D95"/>
    <w:rsid w:val="00DA04C5"/>
    <w:rsid w:val="00DA1607"/>
    <w:rsid w:val="00DA163E"/>
    <w:rsid w:val="00DD5BDA"/>
    <w:rsid w:val="00DE1290"/>
    <w:rsid w:val="00E04CBB"/>
    <w:rsid w:val="00E12B70"/>
    <w:rsid w:val="00E25630"/>
    <w:rsid w:val="00E323F1"/>
    <w:rsid w:val="00E473BC"/>
    <w:rsid w:val="00E83AD9"/>
    <w:rsid w:val="00EF756B"/>
    <w:rsid w:val="00F243FB"/>
    <w:rsid w:val="00F26663"/>
    <w:rsid w:val="00F277BA"/>
    <w:rsid w:val="00F3191C"/>
    <w:rsid w:val="00F729D7"/>
    <w:rsid w:val="00F75419"/>
    <w:rsid w:val="00FF258C"/>
    <w:rsid w:val="00FF78F7"/>
    <w:rsid w:val="12C9C957"/>
    <w:rsid w:val="418EAC80"/>
    <w:rsid w:val="7EEF68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85B72"/>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7A30C6"/>
    <w:rPr>
      <w:b/>
      <w:bCs/>
    </w:rPr>
  </w:style>
  <w:style w:type="table" w:styleId="GridTable1Light-Accent4">
    <w:name w:val="Grid Table 1 Light Accent 4"/>
    <w:basedOn w:val="TableNormal"/>
    <w:uiPriority w:val="46"/>
    <w:rsid w:val="0086298E"/>
    <w:pPr>
      <w:spacing w:line="240" w:lineRule="auto"/>
    </w:pPr>
    <w:tblPr>
      <w:tblStyleRowBandSize w:val="1"/>
      <w:tblStyleColBandSize w:val="1"/>
      <w:tblBorders>
        <w:top w:val="single" w:color="94F6DB" w:themeColor="accent4" w:themeTint="66" w:sz="4" w:space="0"/>
        <w:left w:val="single" w:color="94F6DB" w:themeColor="accent4" w:themeTint="66" w:sz="4" w:space="0"/>
        <w:bottom w:val="single" w:color="94F6DB" w:themeColor="accent4" w:themeTint="66" w:sz="4" w:space="0"/>
        <w:right w:val="single" w:color="94F6DB" w:themeColor="accent4" w:themeTint="66" w:sz="4" w:space="0"/>
        <w:insideH w:val="single" w:color="94F6DB" w:themeColor="accent4" w:themeTint="66" w:sz="4" w:space="0"/>
        <w:insideV w:val="single" w:color="94F6DB" w:themeColor="accent4" w:themeTint="66" w:sz="4" w:space="0"/>
      </w:tblBorders>
    </w:tblPr>
    <w:tblStylePr w:type="firstRow">
      <w:rPr>
        <w:b/>
        <w:bCs/>
      </w:rPr>
      <w:tblPr/>
      <w:tcPr>
        <w:tcBorders>
          <w:bottom w:val="single" w:color="5FF2CA" w:themeColor="accent4" w:themeTint="99" w:sz="12" w:space="0"/>
        </w:tcBorders>
      </w:tcPr>
    </w:tblStylePr>
    <w:tblStylePr w:type="lastRow">
      <w:rPr>
        <w:b/>
        <w:bCs/>
      </w:rPr>
      <w:tblPr/>
      <w:tcPr>
        <w:tcBorders>
          <w:top w:val="double" w:color="5FF2CA" w:themeColor="accent4"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C95156"/>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4A3B3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9F9FC"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BD0D9"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BD0D9"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BD0D9"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4-Accent2">
    <w:name w:val="Grid Table 4 Accent 2"/>
    <w:basedOn w:val="TableNormal"/>
    <w:uiPriority w:val="49"/>
    <w:rsid w:val="009D0385"/>
    <w:pPr>
      <w:spacing w:line="240" w:lineRule="auto"/>
    </w:pPr>
    <w:tblPr>
      <w:tblStyleRowBandSize w:val="1"/>
      <w:tblStyleColBandSize w:val="1"/>
      <w:tblBorders>
        <w:top w:val="single" w:color="4FCDFF" w:themeColor="accent2" w:themeTint="99" w:sz="4" w:space="0"/>
        <w:left w:val="single" w:color="4FCDFF" w:themeColor="accent2" w:themeTint="99" w:sz="4" w:space="0"/>
        <w:bottom w:val="single" w:color="4FCDFF" w:themeColor="accent2" w:themeTint="99" w:sz="4" w:space="0"/>
        <w:right w:val="single" w:color="4FCDFF" w:themeColor="accent2" w:themeTint="99" w:sz="4" w:space="0"/>
        <w:insideH w:val="single" w:color="4FCDFF" w:themeColor="accent2" w:themeTint="99" w:sz="4" w:space="0"/>
        <w:insideV w:val="single" w:color="4FCDFF" w:themeColor="accent2" w:themeTint="99" w:sz="4" w:space="0"/>
      </w:tblBorders>
    </w:tblPr>
    <w:tblStylePr w:type="firstRow">
      <w:rPr>
        <w:b/>
        <w:bCs/>
        <w:color w:val="FFFFFF" w:themeColor="background1"/>
      </w:rPr>
      <w:tblPr/>
      <w:tcPr>
        <w:tcBorders>
          <w:top w:val="single" w:color="009DD9" w:themeColor="accent2" w:sz="4" w:space="0"/>
          <w:left w:val="single" w:color="009DD9" w:themeColor="accent2" w:sz="4" w:space="0"/>
          <w:bottom w:val="single" w:color="009DD9" w:themeColor="accent2" w:sz="4" w:space="0"/>
          <w:right w:val="single" w:color="009DD9" w:themeColor="accent2" w:sz="4" w:space="0"/>
          <w:insideH w:val="nil"/>
          <w:insideV w:val="nil"/>
        </w:tcBorders>
        <w:shd w:val="clear" w:color="auto" w:fill="009DD9" w:themeFill="accent2"/>
      </w:tcPr>
    </w:tblStylePr>
    <w:tblStylePr w:type="lastRow">
      <w:rPr>
        <w:b/>
        <w:bCs/>
      </w:rPr>
      <w:tblPr/>
      <w:tcPr>
        <w:tcBorders>
          <w:top w:val="double" w:color="009DD9" w:themeColor="accent2" w:sz="4" w:space="0"/>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919">
      <w:bodyDiv w:val="1"/>
      <w:marLeft w:val="0"/>
      <w:marRight w:val="0"/>
      <w:marTop w:val="0"/>
      <w:marBottom w:val="0"/>
      <w:divBdr>
        <w:top w:val="none" w:sz="0" w:space="0" w:color="auto"/>
        <w:left w:val="none" w:sz="0" w:space="0" w:color="auto"/>
        <w:bottom w:val="none" w:sz="0" w:space="0" w:color="auto"/>
        <w:right w:val="none" w:sz="0" w:space="0" w:color="auto"/>
      </w:divBdr>
    </w:div>
    <w:div w:id="199708135">
      <w:bodyDiv w:val="1"/>
      <w:marLeft w:val="0"/>
      <w:marRight w:val="0"/>
      <w:marTop w:val="0"/>
      <w:marBottom w:val="0"/>
      <w:divBdr>
        <w:top w:val="none" w:sz="0" w:space="0" w:color="auto"/>
        <w:left w:val="none" w:sz="0" w:space="0" w:color="auto"/>
        <w:bottom w:val="none" w:sz="0" w:space="0" w:color="auto"/>
        <w:right w:val="none" w:sz="0" w:space="0" w:color="auto"/>
      </w:divBdr>
      <w:divsChild>
        <w:div w:id="86318462">
          <w:marLeft w:val="0"/>
          <w:marRight w:val="0"/>
          <w:marTop w:val="0"/>
          <w:marBottom w:val="0"/>
          <w:divBdr>
            <w:top w:val="none" w:sz="0" w:space="0" w:color="auto"/>
            <w:left w:val="none" w:sz="0" w:space="0" w:color="auto"/>
            <w:bottom w:val="none" w:sz="0" w:space="0" w:color="auto"/>
            <w:right w:val="none" w:sz="0" w:space="0" w:color="auto"/>
          </w:divBdr>
          <w:divsChild>
            <w:div w:id="20150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6991">
      <w:bodyDiv w:val="1"/>
      <w:marLeft w:val="0"/>
      <w:marRight w:val="0"/>
      <w:marTop w:val="0"/>
      <w:marBottom w:val="0"/>
      <w:divBdr>
        <w:top w:val="none" w:sz="0" w:space="0" w:color="auto"/>
        <w:left w:val="none" w:sz="0" w:space="0" w:color="auto"/>
        <w:bottom w:val="none" w:sz="0" w:space="0" w:color="auto"/>
        <w:right w:val="none" w:sz="0" w:space="0" w:color="auto"/>
      </w:divBdr>
    </w:div>
    <w:div w:id="537015943">
      <w:bodyDiv w:val="1"/>
      <w:marLeft w:val="0"/>
      <w:marRight w:val="0"/>
      <w:marTop w:val="0"/>
      <w:marBottom w:val="0"/>
      <w:divBdr>
        <w:top w:val="none" w:sz="0" w:space="0" w:color="auto"/>
        <w:left w:val="none" w:sz="0" w:space="0" w:color="auto"/>
        <w:bottom w:val="none" w:sz="0" w:space="0" w:color="auto"/>
        <w:right w:val="none" w:sz="0" w:space="0" w:color="auto"/>
      </w:divBdr>
    </w:div>
    <w:div w:id="539781595">
      <w:bodyDiv w:val="1"/>
      <w:marLeft w:val="0"/>
      <w:marRight w:val="0"/>
      <w:marTop w:val="0"/>
      <w:marBottom w:val="0"/>
      <w:divBdr>
        <w:top w:val="none" w:sz="0" w:space="0" w:color="auto"/>
        <w:left w:val="none" w:sz="0" w:space="0" w:color="auto"/>
        <w:bottom w:val="none" w:sz="0" w:space="0" w:color="auto"/>
        <w:right w:val="none" w:sz="0" w:space="0" w:color="auto"/>
      </w:divBdr>
    </w:div>
    <w:div w:id="639916956">
      <w:bodyDiv w:val="1"/>
      <w:marLeft w:val="0"/>
      <w:marRight w:val="0"/>
      <w:marTop w:val="0"/>
      <w:marBottom w:val="0"/>
      <w:divBdr>
        <w:top w:val="none" w:sz="0" w:space="0" w:color="auto"/>
        <w:left w:val="none" w:sz="0" w:space="0" w:color="auto"/>
        <w:bottom w:val="none" w:sz="0" w:space="0" w:color="auto"/>
        <w:right w:val="none" w:sz="0" w:space="0" w:color="auto"/>
      </w:divBdr>
      <w:divsChild>
        <w:div w:id="1463571513">
          <w:marLeft w:val="0"/>
          <w:marRight w:val="0"/>
          <w:marTop w:val="0"/>
          <w:marBottom w:val="0"/>
          <w:divBdr>
            <w:top w:val="none" w:sz="0" w:space="0" w:color="auto"/>
            <w:left w:val="none" w:sz="0" w:space="0" w:color="auto"/>
            <w:bottom w:val="none" w:sz="0" w:space="0" w:color="auto"/>
            <w:right w:val="none" w:sz="0" w:space="0" w:color="auto"/>
          </w:divBdr>
          <w:divsChild>
            <w:div w:id="1483081484">
              <w:marLeft w:val="0"/>
              <w:marRight w:val="0"/>
              <w:marTop w:val="0"/>
              <w:marBottom w:val="0"/>
              <w:divBdr>
                <w:top w:val="none" w:sz="0" w:space="0" w:color="auto"/>
                <w:left w:val="none" w:sz="0" w:space="0" w:color="auto"/>
                <w:bottom w:val="none" w:sz="0" w:space="0" w:color="auto"/>
                <w:right w:val="none" w:sz="0" w:space="0" w:color="auto"/>
              </w:divBdr>
              <w:divsChild>
                <w:div w:id="737170870">
                  <w:marLeft w:val="0"/>
                  <w:marRight w:val="0"/>
                  <w:marTop w:val="0"/>
                  <w:marBottom w:val="0"/>
                  <w:divBdr>
                    <w:top w:val="none" w:sz="0" w:space="0" w:color="auto"/>
                    <w:left w:val="none" w:sz="0" w:space="0" w:color="auto"/>
                    <w:bottom w:val="none" w:sz="0" w:space="0" w:color="auto"/>
                    <w:right w:val="none" w:sz="0" w:space="0" w:color="auto"/>
                  </w:divBdr>
                  <w:divsChild>
                    <w:div w:id="2013020876">
                      <w:marLeft w:val="0"/>
                      <w:marRight w:val="0"/>
                      <w:marTop w:val="0"/>
                      <w:marBottom w:val="0"/>
                      <w:divBdr>
                        <w:top w:val="none" w:sz="0" w:space="0" w:color="auto"/>
                        <w:left w:val="none" w:sz="0" w:space="0" w:color="auto"/>
                        <w:bottom w:val="none" w:sz="0" w:space="0" w:color="auto"/>
                        <w:right w:val="none" w:sz="0" w:space="0" w:color="auto"/>
                      </w:divBdr>
                      <w:divsChild>
                        <w:div w:id="668022210">
                          <w:marLeft w:val="0"/>
                          <w:marRight w:val="0"/>
                          <w:marTop w:val="0"/>
                          <w:marBottom w:val="0"/>
                          <w:divBdr>
                            <w:top w:val="none" w:sz="0" w:space="0" w:color="auto"/>
                            <w:left w:val="none" w:sz="0" w:space="0" w:color="auto"/>
                            <w:bottom w:val="none" w:sz="0" w:space="0" w:color="auto"/>
                            <w:right w:val="none" w:sz="0" w:space="0" w:color="auto"/>
                          </w:divBdr>
                          <w:divsChild>
                            <w:div w:id="93802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296494">
      <w:bodyDiv w:val="1"/>
      <w:marLeft w:val="0"/>
      <w:marRight w:val="0"/>
      <w:marTop w:val="0"/>
      <w:marBottom w:val="0"/>
      <w:divBdr>
        <w:top w:val="none" w:sz="0" w:space="0" w:color="auto"/>
        <w:left w:val="none" w:sz="0" w:space="0" w:color="auto"/>
        <w:bottom w:val="none" w:sz="0" w:space="0" w:color="auto"/>
        <w:right w:val="none" w:sz="0" w:space="0" w:color="auto"/>
      </w:divBdr>
    </w:div>
    <w:div w:id="725880390">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35610600">
      <w:bodyDiv w:val="1"/>
      <w:marLeft w:val="0"/>
      <w:marRight w:val="0"/>
      <w:marTop w:val="0"/>
      <w:marBottom w:val="0"/>
      <w:divBdr>
        <w:top w:val="none" w:sz="0" w:space="0" w:color="auto"/>
        <w:left w:val="none" w:sz="0" w:space="0" w:color="auto"/>
        <w:bottom w:val="none" w:sz="0" w:space="0" w:color="auto"/>
        <w:right w:val="none" w:sz="0" w:space="0" w:color="auto"/>
      </w:divBdr>
    </w:div>
    <w:div w:id="856818827">
      <w:bodyDiv w:val="1"/>
      <w:marLeft w:val="0"/>
      <w:marRight w:val="0"/>
      <w:marTop w:val="0"/>
      <w:marBottom w:val="0"/>
      <w:divBdr>
        <w:top w:val="none" w:sz="0" w:space="0" w:color="auto"/>
        <w:left w:val="none" w:sz="0" w:space="0" w:color="auto"/>
        <w:bottom w:val="none" w:sz="0" w:space="0" w:color="auto"/>
        <w:right w:val="none" w:sz="0" w:space="0" w:color="auto"/>
      </w:divBdr>
    </w:div>
    <w:div w:id="941836333">
      <w:bodyDiv w:val="1"/>
      <w:marLeft w:val="0"/>
      <w:marRight w:val="0"/>
      <w:marTop w:val="0"/>
      <w:marBottom w:val="0"/>
      <w:divBdr>
        <w:top w:val="none" w:sz="0" w:space="0" w:color="auto"/>
        <w:left w:val="none" w:sz="0" w:space="0" w:color="auto"/>
        <w:bottom w:val="none" w:sz="0" w:space="0" w:color="auto"/>
        <w:right w:val="none" w:sz="0" w:space="0" w:color="auto"/>
      </w:divBdr>
      <w:divsChild>
        <w:div w:id="594561841">
          <w:marLeft w:val="0"/>
          <w:marRight w:val="0"/>
          <w:marTop w:val="0"/>
          <w:marBottom w:val="0"/>
          <w:divBdr>
            <w:top w:val="none" w:sz="0" w:space="0" w:color="auto"/>
            <w:left w:val="none" w:sz="0" w:space="0" w:color="auto"/>
            <w:bottom w:val="none" w:sz="0" w:space="0" w:color="auto"/>
            <w:right w:val="none" w:sz="0" w:space="0" w:color="auto"/>
          </w:divBdr>
          <w:divsChild>
            <w:div w:id="13138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0307">
      <w:bodyDiv w:val="1"/>
      <w:marLeft w:val="0"/>
      <w:marRight w:val="0"/>
      <w:marTop w:val="0"/>
      <w:marBottom w:val="0"/>
      <w:divBdr>
        <w:top w:val="none" w:sz="0" w:space="0" w:color="auto"/>
        <w:left w:val="none" w:sz="0" w:space="0" w:color="auto"/>
        <w:bottom w:val="none" w:sz="0" w:space="0" w:color="auto"/>
        <w:right w:val="none" w:sz="0" w:space="0" w:color="auto"/>
      </w:divBdr>
    </w:div>
    <w:div w:id="1156872105">
      <w:bodyDiv w:val="1"/>
      <w:marLeft w:val="0"/>
      <w:marRight w:val="0"/>
      <w:marTop w:val="0"/>
      <w:marBottom w:val="0"/>
      <w:divBdr>
        <w:top w:val="none" w:sz="0" w:space="0" w:color="auto"/>
        <w:left w:val="none" w:sz="0" w:space="0" w:color="auto"/>
        <w:bottom w:val="none" w:sz="0" w:space="0" w:color="auto"/>
        <w:right w:val="none" w:sz="0" w:space="0" w:color="auto"/>
      </w:divBdr>
    </w:div>
    <w:div w:id="1214347013">
      <w:bodyDiv w:val="1"/>
      <w:marLeft w:val="0"/>
      <w:marRight w:val="0"/>
      <w:marTop w:val="0"/>
      <w:marBottom w:val="0"/>
      <w:divBdr>
        <w:top w:val="none" w:sz="0" w:space="0" w:color="auto"/>
        <w:left w:val="none" w:sz="0" w:space="0" w:color="auto"/>
        <w:bottom w:val="none" w:sz="0" w:space="0" w:color="auto"/>
        <w:right w:val="none" w:sz="0" w:space="0" w:color="auto"/>
      </w:divBdr>
    </w:div>
    <w:div w:id="1329603358">
      <w:bodyDiv w:val="1"/>
      <w:marLeft w:val="0"/>
      <w:marRight w:val="0"/>
      <w:marTop w:val="0"/>
      <w:marBottom w:val="0"/>
      <w:divBdr>
        <w:top w:val="none" w:sz="0" w:space="0" w:color="auto"/>
        <w:left w:val="none" w:sz="0" w:space="0" w:color="auto"/>
        <w:bottom w:val="none" w:sz="0" w:space="0" w:color="auto"/>
        <w:right w:val="none" w:sz="0" w:space="0" w:color="auto"/>
      </w:divBdr>
    </w:div>
    <w:div w:id="1352488159">
      <w:bodyDiv w:val="1"/>
      <w:marLeft w:val="0"/>
      <w:marRight w:val="0"/>
      <w:marTop w:val="0"/>
      <w:marBottom w:val="0"/>
      <w:divBdr>
        <w:top w:val="none" w:sz="0" w:space="0" w:color="auto"/>
        <w:left w:val="none" w:sz="0" w:space="0" w:color="auto"/>
        <w:bottom w:val="none" w:sz="0" w:space="0" w:color="auto"/>
        <w:right w:val="none" w:sz="0" w:space="0" w:color="auto"/>
      </w:divBdr>
    </w:div>
    <w:div w:id="1591159902">
      <w:bodyDiv w:val="1"/>
      <w:marLeft w:val="0"/>
      <w:marRight w:val="0"/>
      <w:marTop w:val="0"/>
      <w:marBottom w:val="0"/>
      <w:divBdr>
        <w:top w:val="none" w:sz="0" w:space="0" w:color="auto"/>
        <w:left w:val="none" w:sz="0" w:space="0" w:color="auto"/>
        <w:bottom w:val="none" w:sz="0" w:space="0" w:color="auto"/>
        <w:right w:val="none" w:sz="0" w:space="0" w:color="auto"/>
      </w:divBdr>
    </w:div>
    <w:div w:id="1597909237">
      <w:bodyDiv w:val="1"/>
      <w:marLeft w:val="0"/>
      <w:marRight w:val="0"/>
      <w:marTop w:val="0"/>
      <w:marBottom w:val="0"/>
      <w:divBdr>
        <w:top w:val="none" w:sz="0" w:space="0" w:color="auto"/>
        <w:left w:val="none" w:sz="0" w:space="0" w:color="auto"/>
        <w:bottom w:val="none" w:sz="0" w:space="0" w:color="auto"/>
        <w:right w:val="none" w:sz="0" w:space="0" w:color="auto"/>
      </w:divBdr>
    </w:div>
    <w:div w:id="204107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vista-panoramica-bogota-banderas-colombianas-volando-espacio-copiar_249575432.htm#fromView=search&amp;page=2&amp;position=32&amp;uuid=bd12c2fc-abd4-4793-9b4f-2b192af7cd12" TargetMode="External"/><Relationship Id="rId3" Type="http://schemas.openxmlformats.org/officeDocument/2006/relationships/hyperlink" Target="https://www.freepik.es/vector-premium/vector-estados-unidos_712648.htm#fromView=search&amp;page=1&amp;position=38&amp;uuid=905b4b65-10be-41d3-afda-c153bdabd2b5" TargetMode="External"/><Relationship Id="rId7" Type="http://schemas.openxmlformats.org/officeDocument/2006/relationships/hyperlink" Target="https://www.freepik.es/fotos-premium/pareja-bicicleta-traves-pintoresco-pueblo_261973413.htm#fromView=search&amp;page=1&amp;position=28&amp;uuid=650f6839-e989-4e89-8c4e-f7b76cba3509" TargetMode="External"/><Relationship Id="rId2" Type="http://schemas.openxmlformats.org/officeDocument/2006/relationships/hyperlink" Target="https://www.freepik.es/foto-gratis/turistas-masculinos-son-felices-refrescados-cascada_3709530.htm#fromView=search&amp;page=1&amp;position=30&amp;uuid=e2133515-3f9f-4bf8-8fa6-7921b21ae845" TargetMode="External"/><Relationship Id="rId1" Type="http://schemas.openxmlformats.org/officeDocument/2006/relationships/hyperlink" Target="https://www.freepik.es/vector-premium/mapa-colombia-monumentos_2470380.htm" TargetMode="External"/><Relationship Id="rId6" Type="http://schemas.openxmlformats.org/officeDocument/2006/relationships/hyperlink" Target="https://www.freepik.es/vector-gratis/mapa-elementos-viaje-dibujado-mano_2362422.htm#fromView=search&amp;page=1&amp;position=1&amp;uuid=494ab4ab-c6e9-4fa6-98db-9edf1724f6ac" TargetMode="External"/><Relationship Id="rId11" Type="http://schemas.openxmlformats.org/officeDocument/2006/relationships/hyperlink" Target="https://www.freepik.es/fotos-premium/martillo-juez-libros_4526012.htm#fromView=search&amp;page=1&amp;position=33&amp;uuid=055c9c87-77b7-4b71-9f6c-21a3efc24940" TargetMode="External"/><Relationship Id="rId5" Type="http://schemas.openxmlformats.org/officeDocument/2006/relationships/hyperlink" Target="https://www.freepik.es/vector-premium/diseno-mapa-mundial_2142080.htm#fromView=search&amp;page=1&amp;position=18&amp;uuid=13754ebf-e581-40ce-81c7-1cf97450b900" TargetMode="External"/><Relationship Id="rId10" Type="http://schemas.openxmlformats.org/officeDocument/2006/relationships/hyperlink" Target="https://www.freepik.es/fotos-premium/parapenteando-cielo-belleza-naturaleza-montana_182293784.htm#fromView=search&amp;page=1&amp;position=37&amp;uuid=dcba64a6-6dee-4d84-9b7e-7bf806c335e0" TargetMode="External"/><Relationship Id="rId4" Type="http://schemas.openxmlformats.org/officeDocument/2006/relationships/hyperlink" Target="https://rfdtv.brightspotgocdn.com/dims4/default/bf50e47/2147483647/strip/true/crop/1280x717+0+2/resize/500x280!/quality/90/?url=https%3A%2F%2Fbrightspot-go-k1-rfdtv.s3.us-east-1.amazonaws.com%2Fbrightspot%2F65%2Fc5%2F84f03b8b47ffb0e96f2fa1c4e897%2Fruralheritage-logop-1280x720.png" TargetMode="External"/><Relationship Id="rId9" Type="http://schemas.openxmlformats.org/officeDocument/2006/relationships/hyperlink" Target="https://www.freepik.es/fotos-premium/arafes-plantas-cafe-campo-montana-fondo-generativo-ai_282658604.htm#fromView=search&amp;page=1&amp;position=28&amp;uuid=a5a6b2a9-4c92-4532-abb0-88a0994d9089" TargetMode="External"/></Relationships>
</file>

<file path=word/_rels/document.xml.rels>&#65279;<?xml version="1.0" encoding="utf-8"?><Relationships xmlns="http://schemas.openxmlformats.org/package/2006/relationships"><Relationship Type="http://schemas.microsoft.com/office/2007/relationships/diagramDrawing" Target="diagrams/drawing2.xml" Id="rId26" /><Relationship Type="http://schemas.openxmlformats.org/officeDocument/2006/relationships/image" Target="media/image3.jpeg" Id="rId21" /><Relationship Type="http://schemas.microsoft.com/office/2007/relationships/diagramDrawing" Target="diagrams/drawing5.xml" Id="rId42" /><Relationship Type="http://schemas.microsoft.com/office/2007/relationships/diagramDrawing" Target="diagrams/drawing6.xml" Id="rId47" /><Relationship Type="http://schemas.openxmlformats.org/officeDocument/2006/relationships/diagramColors" Target="diagrams/colors9.xml" Id="rId68" /><Relationship Type="http://schemas.openxmlformats.org/officeDocument/2006/relationships/comments" Target="comments.xml" Id="rId16" /><Relationship Type="http://schemas.openxmlformats.org/officeDocument/2006/relationships/diagramData" Target="diagrams/data1.xml" Id="rId11" /><Relationship Type="http://schemas.openxmlformats.org/officeDocument/2006/relationships/diagramData" Target="diagrams/data4.xml" Id="rId32" /><Relationship Type="http://schemas.openxmlformats.org/officeDocument/2006/relationships/image" Target="media/image9.png" Id="rId37" /><Relationship Type="http://schemas.openxmlformats.org/officeDocument/2006/relationships/diagramQuickStyle" Target="diagrams/quickStyle7.xml" Id="rId53" /><Relationship Type="http://schemas.openxmlformats.org/officeDocument/2006/relationships/diagramData" Target="diagrams/data8.xml" Id="rId58" /><Relationship Type="http://schemas.openxmlformats.org/officeDocument/2006/relationships/hyperlink" Target="https://www.radionacional.co/cultura/turismo/planes-de-turismo-rural-estados-unidos-cesar" TargetMode="External" Id="rId74" /><Relationship Type="http://schemas.openxmlformats.org/officeDocument/2006/relationships/footer" Target="footer1.xml" Id="rId79" /><Relationship Type="http://schemas.openxmlformats.org/officeDocument/2006/relationships/numbering" Target="numbering.xml" Id="rId5" /><Relationship Type="http://schemas.openxmlformats.org/officeDocument/2006/relationships/diagramColors" Target="diagrams/colors8.xml" Id="rId61" /><Relationship Type="http://schemas.openxmlformats.org/officeDocument/2006/relationships/theme" Target="theme/theme1.xml" Id="rId82" /><Relationship Type="http://schemas.microsoft.com/office/2018/08/relationships/commentsExtensible" Target="commentsExtensible.xml" Id="rId19" /><Relationship Type="http://schemas.openxmlformats.org/officeDocument/2006/relationships/diagramColors" Target="diagrams/colors1.xml" Id="rId14" /><Relationship Type="http://schemas.openxmlformats.org/officeDocument/2006/relationships/diagramData" Target="diagrams/data2.xml" Id="rId22" /><Relationship Type="http://schemas.openxmlformats.org/officeDocument/2006/relationships/diagramData" Target="diagrams/data3.xml" Id="rId27" /><Relationship Type="http://schemas.openxmlformats.org/officeDocument/2006/relationships/diagramColors" Target="diagrams/colors3.xml" Id="rId30" /><Relationship Type="http://schemas.openxmlformats.org/officeDocument/2006/relationships/diagramColors" Target="diagrams/colors4.xml" Id="rId35" /><Relationship Type="http://schemas.openxmlformats.org/officeDocument/2006/relationships/diagramData" Target="diagrams/data6.xml" Id="rId43" /><Relationship Type="http://schemas.openxmlformats.org/officeDocument/2006/relationships/image" Target="media/image15.jpeg" Id="rId48" /><Relationship Type="http://schemas.openxmlformats.org/officeDocument/2006/relationships/image" Target="media/image20.jpeg" Id="rId56" /><Relationship Type="http://schemas.microsoft.com/office/2007/relationships/diagramDrawing" Target="diagrams/drawing9.xml" Id="rId69" /><Relationship Type="http://schemas.openxmlformats.org/officeDocument/2006/relationships/hyperlink" Target="https://www.youtube.com/watch?v=7b2IawXPtHk" TargetMode="External" Id="rId77" /><Relationship Type="http://schemas.openxmlformats.org/officeDocument/2006/relationships/webSettings" Target="webSettings.xml" Id="rId8" /><Relationship Type="http://schemas.openxmlformats.org/officeDocument/2006/relationships/diagramData" Target="diagrams/data7.xml" Id="rId51" /><Relationship Type="http://schemas.openxmlformats.org/officeDocument/2006/relationships/image" Target="media/image26.png" Id="rId72" /><Relationship Type="http://schemas.openxmlformats.org/officeDocument/2006/relationships/fontTable" Target="fontTable.xml" Id="rId80" /><Relationship Type="http://schemas.openxmlformats.org/officeDocument/2006/relationships/customXml" Target="../customXml/item3.xml" Id="rId3" /><Relationship Type="http://schemas.openxmlformats.org/officeDocument/2006/relationships/diagramLayout" Target="diagrams/layout1.xml" Id="rId12" /><Relationship Type="http://schemas.microsoft.com/office/2011/relationships/commentsExtended" Target="commentsExtended.xml" Id="rId17" /><Relationship Type="http://schemas.openxmlformats.org/officeDocument/2006/relationships/diagramColors" Target="diagrams/colors2.xml" Id="rId25" /><Relationship Type="http://schemas.openxmlformats.org/officeDocument/2006/relationships/diagramLayout" Target="diagrams/layout4.xml" Id="rId33" /><Relationship Type="http://schemas.openxmlformats.org/officeDocument/2006/relationships/diagramData" Target="diagrams/data5.xml" Id="rId38" /><Relationship Type="http://schemas.openxmlformats.org/officeDocument/2006/relationships/diagramColors" Target="diagrams/colors6.xml" Id="rId46" /><Relationship Type="http://schemas.openxmlformats.org/officeDocument/2006/relationships/diagramLayout" Target="diagrams/layout8.xml" Id="rId59" /><Relationship Type="http://schemas.openxmlformats.org/officeDocument/2006/relationships/diagramQuickStyle" Target="diagrams/quickStyle9.xml" Id="rId67" /><Relationship Type="http://schemas.openxmlformats.org/officeDocument/2006/relationships/image" Target="media/image2.jpeg" Id="rId20" /><Relationship Type="http://schemas.openxmlformats.org/officeDocument/2006/relationships/diagramColors" Target="diagrams/colors5.xml" Id="rId41" /><Relationship Type="http://schemas.openxmlformats.org/officeDocument/2006/relationships/diagramColors" Target="diagrams/colors7.xml" Id="rId54" /><Relationship Type="http://schemas.microsoft.com/office/2007/relationships/diagramDrawing" Target="diagrams/drawing8.xml" Id="rId62" /><Relationship Type="http://schemas.openxmlformats.org/officeDocument/2006/relationships/image" Target="media/image24.jpeg" Id="rId70" /><Relationship Type="http://schemas.openxmlformats.org/officeDocument/2006/relationships/hyperlink" Target="https://www.ecoturismo.com/turismo-rural-comunitario-latinoamerica-#:~:text=El%20turismo%20rural%20o%20ecoturismo,culturales%20o%20actividades%20productivas%20tradicionales" TargetMode="External" Id="rId75" /><Relationship Type="http://schemas.openxmlformats.org/officeDocument/2006/relationships/customXml" Target="../customXml/item1.xml" Id="rId1" /><Relationship Type="http://schemas.openxmlformats.org/officeDocument/2006/relationships/styles" Target="styles.xml" Id="rId6" /><Relationship Type="http://schemas.microsoft.com/office/2007/relationships/diagramDrawing" Target="diagrams/drawing1.xml" Id="rId15" /><Relationship Type="http://schemas.openxmlformats.org/officeDocument/2006/relationships/diagramLayout" Target="diagrams/layout2.xml" Id="rId23" /><Relationship Type="http://schemas.openxmlformats.org/officeDocument/2006/relationships/diagramLayout" Target="diagrams/layout3.xml" Id="rId28" /><Relationship Type="http://schemas.microsoft.com/office/2007/relationships/diagramDrawing" Target="diagrams/drawing4.xml" Id="rId36" /><Relationship Type="http://schemas.openxmlformats.org/officeDocument/2006/relationships/image" Target="media/image16.jpeg" Id="rId49" /><Relationship Type="http://schemas.openxmlformats.org/officeDocument/2006/relationships/image" Target="media/image21.jpeg" Id="rId57" /><Relationship Type="http://schemas.openxmlformats.org/officeDocument/2006/relationships/endnotes" Target="endnotes.xml" Id="rId10" /><Relationship Type="http://schemas.microsoft.com/office/2007/relationships/diagramDrawing" Target="diagrams/drawing3.xml" Id="rId31" /><Relationship Type="http://schemas.openxmlformats.org/officeDocument/2006/relationships/diagramLayout" Target="diagrams/layout6.xml" Id="rId44" /><Relationship Type="http://schemas.openxmlformats.org/officeDocument/2006/relationships/diagramLayout" Target="diagrams/layout7.xml" Id="rId52" /><Relationship Type="http://schemas.openxmlformats.org/officeDocument/2006/relationships/diagramQuickStyle" Target="diagrams/quickStyle8.xml" Id="rId60" /><Relationship Type="http://schemas.openxmlformats.org/officeDocument/2006/relationships/diagramData" Target="diagrams/data9.xml" Id="rId65" /><Relationship Type="http://schemas.openxmlformats.org/officeDocument/2006/relationships/hyperlink" Target="https://www.youtube.com/playlist?list=PLW11BdQku_lePbKALxUiOCixOfIU05m5L" TargetMode="External" Id="rId73" /><Relationship Type="http://schemas.openxmlformats.org/officeDocument/2006/relationships/header" Target="header1.xml" Id="rId78" /><Relationship Type="http://schemas.microsoft.com/office/2011/relationships/people" Target="people.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QuickStyle" Target="diagrams/quickStyle1.xml" Id="rId13" /><Relationship Type="http://schemas.microsoft.com/office/2016/09/relationships/commentsIds" Target="commentsIds.xml" Id="rId18" /><Relationship Type="http://schemas.openxmlformats.org/officeDocument/2006/relationships/diagramLayout" Target="diagrams/layout5.xml" Id="rId39" /><Relationship Type="http://schemas.openxmlformats.org/officeDocument/2006/relationships/diagramQuickStyle" Target="diagrams/quickStyle4.xml" Id="rId34" /><Relationship Type="http://schemas.openxmlformats.org/officeDocument/2006/relationships/image" Target="media/image17.jpeg" Id="rId50" /><Relationship Type="http://schemas.microsoft.com/office/2007/relationships/diagramDrawing" Target="diagrams/drawing7.xml" Id="rId55" /><Relationship Type="http://schemas.openxmlformats.org/officeDocument/2006/relationships/hyperlink" Target="https://www.youtube.com/watch?v=HfzQQPySeOM" TargetMode="External" Id="rId76" /><Relationship Type="http://schemas.openxmlformats.org/officeDocument/2006/relationships/settings" Target="settings.xml" Id="rId7" /><Relationship Type="http://schemas.openxmlformats.org/officeDocument/2006/relationships/image" Target="media/image25.jpeg" Id="rId71" /><Relationship Type="http://schemas.openxmlformats.org/officeDocument/2006/relationships/customXml" Target="../customXml/item2.xml" Id="rId2" /><Relationship Type="http://schemas.openxmlformats.org/officeDocument/2006/relationships/diagramQuickStyle" Target="diagrams/quickStyle3.xml" Id="rId29" /><Relationship Type="http://schemas.openxmlformats.org/officeDocument/2006/relationships/diagramQuickStyle" Target="diagrams/quickStyle2.xml" Id="rId24" /><Relationship Type="http://schemas.openxmlformats.org/officeDocument/2006/relationships/diagramQuickStyle" Target="diagrams/quickStyle5.xml" Id="rId40" /><Relationship Type="http://schemas.openxmlformats.org/officeDocument/2006/relationships/diagramQuickStyle" Target="diagrams/quickStyle6.xml" Id="rId45" /><Relationship Type="http://schemas.openxmlformats.org/officeDocument/2006/relationships/diagramLayout" Target="diagrams/layout9.xml" Id="rId66" /><Relationship Type="http://schemas.openxmlformats.org/officeDocument/2006/relationships/image" Target="/media/imagec.jpg" Id="Ra15a2289522c4eb1" /><Relationship Type="http://schemas.openxmlformats.org/officeDocument/2006/relationships/image" Target="/media/imaged.jpg" Id="R9ebcc1aff3b84927" /></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ata5.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diagrams/_rels/data6.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ata7.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9D27D4-3227-4567-B363-886FE4DBAA6C}"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FC07D825-78A6-4230-B074-A2B252E242D2}">
      <dgm:prSet/>
      <dgm:spPr/>
      <dgm:t>
        <a:bodyPr/>
        <a:lstStyle/>
        <a:p>
          <a:pPr algn="l"/>
          <a:r>
            <a:rPr lang="es-CO" dirty="0">
              <a:latin typeface="+mj-lt"/>
            </a:rPr>
            <a:t>En Colombia, el Eje Cafetero se ha consolidado como el principal referente del turismo rural, combinando la belleza de sus paisajes con la riqueza cultural de sus fincas tradicionales. Esta zona ha aprovechado su potencial turístico, desarrollando infraestructuras y servicios que permiten a los visitantes disfrutar de una experiencia auténtica en contacto con la naturaleza y la vida rural.</a:t>
          </a:r>
          <a:endParaRPr lang="es-MX" dirty="0">
            <a:latin typeface="+mj-lt"/>
          </a:endParaRPr>
        </a:p>
      </dgm:t>
    </dgm:pt>
    <dgm:pt modelId="{FB1DE20C-CF9A-4E55-A4E6-425A2012BDAD}" type="parTrans" cxnId="{06154FB1-2B55-4CA9-A32A-D3C56AFB4826}">
      <dgm:prSet/>
      <dgm:spPr/>
      <dgm:t>
        <a:bodyPr/>
        <a:lstStyle/>
        <a:p>
          <a:endParaRPr lang="es-MX">
            <a:latin typeface="+mj-lt"/>
          </a:endParaRPr>
        </a:p>
      </dgm:t>
    </dgm:pt>
    <dgm:pt modelId="{FF307978-9A35-455A-89BA-E8BD02A991F8}" type="sibTrans" cxnId="{06154FB1-2B55-4CA9-A32A-D3C56AFB4826}">
      <dgm:prSet/>
      <dgm:spPr/>
      <dgm:t>
        <a:bodyPr/>
        <a:lstStyle/>
        <a:p>
          <a:endParaRPr lang="es-MX">
            <a:latin typeface="+mj-lt"/>
          </a:endParaRPr>
        </a:p>
      </dgm:t>
    </dgm:pt>
    <dgm:pt modelId="{7FD59DCB-DBFB-4694-A5E8-DA07DFD6204E}" type="pres">
      <dgm:prSet presAssocID="{E69D27D4-3227-4567-B363-886FE4DBAA6C}" presName="linearFlow" presStyleCnt="0">
        <dgm:presLayoutVars>
          <dgm:dir/>
          <dgm:resizeHandles val="exact"/>
        </dgm:presLayoutVars>
      </dgm:prSet>
      <dgm:spPr/>
    </dgm:pt>
    <dgm:pt modelId="{962CAB6E-1D9D-4EB0-B1EE-FF835F5168C9}" type="pres">
      <dgm:prSet presAssocID="{FC07D825-78A6-4230-B074-A2B252E242D2}" presName="comp" presStyleCnt="0"/>
      <dgm:spPr/>
    </dgm:pt>
    <dgm:pt modelId="{EF41D666-27A8-4ED2-A9B3-14394CEC371E}" type="pres">
      <dgm:prSet presAssocID="{FC07D825-78A6-4230-B074-A2B252E242D2}" presName="rect2" presStyleLbl="node1" presStyleIdx="0" presStyleCnt="1">
        <dgm:presLayoutVars>
          <dgm:bulletEnabled val="1"/>
        </dgm:presLayoutVars>
      </dgm:prSet>
      <dgm:spPr/>
    </dgm:pt>
    <dgm:pt modelId="{CE49AAC5-1B39-4D0C-B42A-A25DD001BD1C}" type="pres">
      <dgm:prSet presAssocID="{FC07D825-78A6-4230-B074-A2B252E242D2}" presName="rect1" presStyleLbl="lnNode1" presStyleIdx="0" presStyleCnt="1"/>
      <dgm:spPr>
        <a:blipFill rotWithShape="1">
          <a:blip xmlns:r="http://schemas.openxmlformats.org/officeDocument/2006/relationships" r:embed="rId1"/>
          <a:srcRect/>
          <a:stretch>
            <a:fillRect l="-1000" r="-1000"/>
          </a:stretch>
        </a:blipFill>
      </dgm:spPr>
    </dgm:pt>
  </dgm:ptLst>
  <dgm:cxnLst>
    <dgm:cxn modelId="{D2AEB805-4E83-4034-BC31-FC90D134276B}" type="presOf" srcId="{E69D27D4-3227-4567-B363-886FE4DBAA6C}" destId="{7FD59DCB-DBFB-4694-A5E8-DA07DFD6204E}" srcOrd="0" destOrd="0" presId="urn:microsoft.com/office/officeart/2008/layout/AlternatingPictureBlocks"/>
    <dgm:cxn modelId="{06154FB1-2B55-4CA9-A32A-D3C56AFB4826}" srcId="{E69D27D4-3227-4567-B363-886FE4DBAA6C}" destId="{FC07D825-78A6-4230-B074-A2B252E242D2}" srcOrd="0" destOrd="0" parTransId="{FB1DE20C-CF9A-4E55-A4E6-425A2012BDAD}" sibTransId="{FF307978-9A35-455A-89BA-E8BD02A991F8}"/>
    <dgm:cxn modelId="{3D7624E7-AC38-4A6C-BB5E-D19426C916FA}" type="presOf" srcId="{FC07D825-78A6-4230-B074-A2B252E242D2}" destId="{EF41D666-27A8-4ED2-A9B3-14394CEC371E}" srcOrd="0" destOrd="0" presId="urn:microsoft.com/office/officeart/2008/layout/AlternatingPictureBlocks"/>
    <dgm:cxn modelId="{841DB959-C759-4460-B80A-2D343B9DACBD}" type="presParOf" srcId="{7FD59DCB-DBFB-4694-A5E8-DA07DFD6204E}" destId="{962CAB6E-1D9D-4EB0-B1EE-FF835F5168C9}" srcOrd="0" destOrd="0" presId="urn:microsoft.com/office/officeart/2008/layout/AlternatingPictureBlocks"/>
    <dgm:cxn modelId="{C3CA037F-DAC6-4575-A299-A15CCAA91C9E}" type="presParOf" srcId="{962CAB6E-1D9D-4EB0-B1EE-FF835F5168C9}" destId="{EF41D666-27A8-4ED2-A9B3-14394CEC371E}" srcOrd="0" destOrd="0" presId="urn:microsoft.com/office/officeart/2008/layout/AlternatingPictureBlocks"/>
    <dgm:cxn modelId="{F59ECFFA-CCD2-4E30-A6E4-6B28CBDDC4EF}" type="presParOf" srcId="{962CAB6E-1D9D-4EB0-B1EE-FF835F5168C9}" destId="{CE49AAC5-1B39-4D0C-B42A-A25DD001BD1C}" srcOrd="1" destOrd="0" presId="urn:microsoft.com/office/officeart/2008/layout/AlternatingPictureBlock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3BF9C94-79A4-431D-B0E6-67BB033C3E49}" type="doc">
      <dgm:prSet loTypeId="urn:microsoft.com/office/officeart/2008/layout/AlternatingPictureBlocks" loCatId="picture" qsTypeId="urn:microsoft.com/office/officeart/2005/8/quickstyle/simple1" qsCatId="simple" csTypeId="urn:microsoft.com/office/officeart/2005/8/colors/colorful4" csCatId="colorful" phldr="1"/>
      <dgm:spPr/>
      <dgm:t>
        <a:bodyPr/>
        <a:lstStyle/>
        <a:p>
          <a:endParaRPr lang="es-MX"/>
        </a:p>
      </dgm:t>
    </dgm:pt>
    <dgm:pt modelId="{999F0B0F-8715-4334-B7EA-CB3CB38617A7}">
      <dgm:prSet/>
      <dgm:spPr/>
      <dgm:t>
        <a:bodyPr/>
        <a:lstStyle/>
        <a:p>
          <a:r>
            <a:rPr lang="es-MX" b="1" dirty="0">
              <a:latin typeface="+mj-lt"/>
            </a:rPr>
            <a:t>Participación comunitaria</a:t>
          </a:r>
          <a:endParaRPr lang="es-MX" dirty="0">
            <a:latin typeface="+mj-lt"/>
          </a:endParaRPr>
        </a:p>
      </dgm:t>
    </dgm:pt>
    <dgm:pt modelId="{103BC38F-2EC1-4D30-BCE5-E269BB0660CF}" type="parTrans" cxnId="{8815CDAB-1571-4FA4-A0AB-61125A8A75C7}">
      <dgm:prSet/>
      <dgm:spPr/>
      <dgm:t>
        <a:bodyPr/>
        <a:lstStyle/>
        <a:p>
          <a:endParaRPr lang="es-MX">
            <a:latin typeface="+mj-lt"/>
          </a:endParaRPr>
        </a:p>
      </dgm:t>
    </dgm:pt>
    <dgm:pt modelId="{25AC4695-7937-4B61-9655-3DB6F78D2AC1}" type="sibTrans" cxnId="{8815CDAB-1571-4FA4-A0AB-61125A8A75C7}">
      <dgm:prSet/>
      <dgm:spPr/>
      <dgm:t>
        <a:bodyPr/>
        <a:lstStyle/>
        <a:p>
          <a:endParaRPr lang="es-MX">
            <a:latin typeface="+mj-lt"/>
          </a:endParaRPr>
        </a:p>
      </dgm:t>
    </dgm:pt>
    <dgm:pt modelId="{92E06D3B-72BC-406A-A5EA-8C429CC6E8E3}">
      <dgm:prSet/>
      <dgm:spPr/>
      <dgm:t>
        <a:bodyPr/>
        <a:lstStyle/>
        <a:p>
          <a:r>
            <a:rPr lang="es-MX" dirty="0">
              <a:latin typeface="+mj-lt"/>
            </a:rPr>
            <a:t>Estos programas fomentan la participación de las comunidades locales en el desarrollo de actividades turísticas que beneficien económicamente a la región.</a:t>
          </a:r>
        </a:p>
      </dgm:t>
    </dgm:pt>
    <dgm:pt modelId="{DD3A7998-AC3D-4E92-86D8-014BE4ADEB51}" type="parTrans" cxnId="{22A14F74-7EA9-4D34-AC56-DF7993C9FAC9}">
      <dgm:prSet/>
      <dgm:spPr/>
      <dgm:t>
        <a:bodyPr/>
        <a:lstStyle/>
        <a:p>
          <a:endParaRPr lang="es-MX">
            <a:latin typeface="+mj-lt"/>
          </a:endParaRPr>
        </a:p>
      </dgm:t>
    </dgm:pt>
    <dgm:pt modelId="{1F886085-6CEB-41D3-BB0F-366A94F6B97E}" type="sibTrans" cxnId="{22A14F74-7EA9-4D34-AC56-DF7993C9FAC9}">
      <dgm:prSet/>
      <dgm:spPr/>
      <dgm:t>
        <a:bodyPr/>
        <a:lstStyle/>
        <a:p>
          <a:endParaRPr lang="es-MX">
            <a:latin typeface="+mj-lt"/>
          </a:endParaRPr>
        </a:p>
      </dgm:t>
    </dgm:pt>
    <dgm:pt modelId="{DB29FBD2-DC86-4F49-8EB1-0B2B73A4BC2A}">
      <dgm:prSet/>
      <dgm:spPr/>
      <dgm:t>
        <a:bodyPr/>
        <a:lstStyle/>
        <a:p>
          <a:r>
            <a:rPr lang="es-MX" b="1" dirty="0">
              <a:latin typeface="+mj-lt"/>
            </a:rPr>
            <a:t>Conservación del patrimonio cultural y natural</a:t>
          </a:r>
          <a:endParaRPr lang="es-MX" dirty="0">
            <a:latin typeface="+mj-lt"/>
          </a:endParaRPr>
        </a:p>
      </dgm:t>
    </dgm:pt>
    <dgm:pt modelId="{BBF9BB89-665E-4354-9F8B-C558DEF52EAC}" type="parTrans" cxnId="{A8C9080D-5177-4861-92AA-80BF2A327383}">
      <dgm:prSet/>
      <dgm:spPr/>
      <dgm:t>
        <a:bodyPr/>
        <a:lstStyle/>
        <a:p>
          <a:endParaRPr lang="es-MX">
            <a:latin typeface="+mj-lt"/>
          </a:endParaRPr>
        </a:p>
      </dgm:t>
    </dgm:pt>
    <dgm:pt modelId="{FD7E70C5-38C2-4B8F-B2BE-8A0697C58588}" type="sibTrans" cxnId="{A8C9080D-5177-4861-92AA-80BF2A327383}">
      <dgm:prSet/>
      <dgm:spPr/>
      <dgm:t>
        <a:bodyPr/>
        <a:lstStyle/>
        <a:p>
          <a:endParaRPr lang="es-MX">
            <a:latin typeface="+mj-lt"/>
          </a:endParaRPr>
        </a:p>
      </dgm:t>
    </dgm:pt>
    <dgm:pt modelId="{44E3EA54-C9A0-4222-BBFD-D81411AA024E}">
      <dgm:prSet/>
      <dgm:spPr/>
      <dgm:t>
        <a:bodyPr/>
        <a:lstStyle/>
        <a:p>
          <a:r>
            <a:rPr lang="es-MX">
              <a:latin typeface="+mj-lt"/>
            </a:rPr>
            <a:t>Se prioriza la conservación de los recursos culturales y naturales, garantizando que el turismo rural sea sostenible y respetuoso con el entorno.</a:t>
          </a:r>
        </a:p>
      </dgm:t>
    </dgm:pt>
    <dgm:pt modelId="{1BFFAFAD-1869-4407-8D8B-F1FB7BEF2E1B}" type="parTrans" cxnId="{B30BB641-D148-46ED-86A2-96E2D022DDB7}">
      <dgm:prSet/>
      <dgm:spPr/>
      <dgm:t>
        <a:bodyPr/>
        <a:lstStyle/>
        <a:p>
          <a:endParaRPr lang="es-MX">
            <a:latin typeface="+mj-lt"/>
          </a:endParaRPr>
        </a:p>
      </dgm:t>
    </dgm:pt>
    <dgm:pt modelId="{53343267-F6D7-4F7F-8396-23EFB27DC287}" type="sibTrans" cxnId="{B30BB641-D148-46ED-86A2-96E2D022DDB7}">
      <dgm:prSet/>
      <dgm:spPr/>
      <dgm:t>
        <a:bodyPr/>
        <a:lstStyle/>
        <a:p>
          <a:endParaRPr lang="es-MX">
            <a:latin typeface="+mj-lt"/>
          </a:endParaRPr>
        </a:p>
      </dgm:t>
    </dgm:pt>
    <dgm:pt modelId="{50AA5EA2-0D55-445A-A888-96B82AFE2924}">
      <dgm:prSet/>
      <dgm:spPr/>
      <dgm:t>
        <a:bodyPr/>
        <a:lstStyle/>
        <a:p>
          <a:r>
            <a:rPr lang="es-MX" b="1" dirty="0">
              <a:latin typeface="+mj-lt"/>
            </a:rPr>
            <a:t>Fundación Nacional de Turismo Rural</a:t>
          </a:r>
          <a:endParaRPr lang="es-MX" dirty="0">
            <a:latin typeface="+mj-lt"/>
          </a:endParaRPr>
        </a:p>
      </dgm:t>
    </dgm:pt>
    <dgm:pt modelId="{E474BFC1-F00B-4000-8C6C-BDC64E49717D}" type="parTrans" cxnId="{A75CE89D-B51F-4DFB-B9EF-8F4523CA83C5}">
      <dgm:prSet/>
      <dgm:spPr/>
      <dgm:t>
        <a:bodyPr/>
        <a:lstStyle/>
        <a:p>
          <a:endParaRPr lang="es-MX">
            <a:latin typeface="+mj-lt"/>
          </a:endParaRPr>
        </a:p>
      </dgm:t>
    </dgm:pt>
    <dgm:pt modelId="{73D9DEAB-9CE4-4C12-9575-0A58BE2B7A8A}" type="sibTrans" cxnId="{A75CE89D-B51F-4DFB-B9EF-8F4523CA83C5}">
      <dgm:prSet/>
      <dgm:spPr/>
      <dgm:t>
        <a:bodyPr/>
        <a:lstStyle/>
        <a:p>
          <a:endParaRPr lang="es-MX">
            <a:latin typeface="+mj-lt"/>
          </a:endParaRPr>
        </a:p>
      </dgm:t>
    </dgm:pt>
    <dgm:pt modelId="{E7C0BD00-AE50-4A31-82EF-DFD7BF40FFFA}">
      <dgm:prSet/>
      <dgm:spPr/>
      <dgm:t>
        <a:bodyPr/>
        <a:lstStyle/>
        <a:p>
          <a:r>
            <a:rPr lang="es-MX" dirty="0">
              <a:latin typeface="+mj-lt"/>
            </a:rPr>
            <a:t>Ahora integrada en iniciativas más amplias de desarrollo rural, esta fundación sigue siendo fundamental en la promoción del turismo como una fuente de ingresos para las comunidades rurales, especialmente en áreas con un fuerte atractivo turístico, incluyendo el mercado internacional.</a:t>
          </a:r>
        </a:p>
      </dgm:t>
    </dgm:pt>
    <dgm:pt modelId="{08CE5521-5FE7-4C23-AD5E-BBC056FAF319}" type="parTrans" cxnId="{385C491A-6B07-4ABE-9C18-DADEF9E9ACA9}">
      <dgm:prSet/>
      <dgm:spPr/>
      <dgm:t>
        <a:bodyPr/>
        <a:lstStyle/>
        <a:p>
          <a:endParaRPr lang="es-MX">
            <a:latin typeface="+mj-lt"/>
          </a:endParaRPr>
        </a:p>
      </dgm:t>
    </dgm:pt>
    <dgm:pt modelId="{0E72F02F-BC55-4770-8B05-63345E58C5C1}" type="sibTrans" cxnId="{385C491A-6B07-4ABE-9C18-DADEF9E9ACA9}">
      <dgm:prSet/>
      <dgm:spPr/>
      <dgm:t>
        <a:bodyPr/>
        <a:lstStyle/>
        <a:p>
          <a:endParaRPr lang="es-MX">
            <a:latin typeface="+mj-lt"/>
          </a:endParaRPr>
        </a:p>
      </dgm:t>
    </dgm:pt>
    <dgm:pt modelId="{0E0B0B94-2D17-4623-B8E5-788052576CC8}" type="pres">
      <dgm:prSet presAssocID="{F3BF9C94-79A4-431D-B0E6-67BB033C3E49}" presName="linearFlow" presStyleCnt="0">
        <dgm:presLayoutVars>
          <dgm:dir/>
          <dgm:resizeHandles val="exact"/>
        </dgm:presLayoutVars>
      </dgm:prSet>
      <dgm:spPr/>
    </dgm:pt>
    <dgm:pt modelId="{3A2E7274-5AEA-4098-8BB7-4DBCB00ED24F}" type="pres">
      <dgm:prSet presAssocID="{999F0B0F-8715-4334-B7EA-CB3CB38617A7}" presName="comp" presStyleCnt="0"/>
      <dgm:spPr/>
    </dgm:pt>
    <dgm:pt modelId="{0BD1B751-BD0E-4C99-9611-FE30E7912AAD}" type="pres">
      <dgm:prSet presAssocID="{999F0B0F-8715-4334-B7EA-CB3CB38617A7}" presName="rect2" presStyleLbl="node1" presStyleIdx="0" presStyleCnt="3">
        <dgm:presLayoutVars>
          <dgm:bulletEnabled val="1"/>
        </dgm:presLayoutVars>
      </dgm:prSet>
      <dgm:spPr/>
    </dgm:pt>
    <dgm:pt modelId="{8A691862-FDB0-4109-8CE5-2748A18DA979}" type="pres">
      <dgm:prSet presAssocID="{999F0B0F-8715-4334-B7EA-CB3CB38617A7}" presName="rect1" presStyleLbl="lnNode1" presStyleIdx="0" presStyleCnt="3"/>
      <dgm:spPr>
        <a:blipFill rotWithShape="1">
          <a:blip xmlns:r="http://schemas.openxmlformats.org/officeDocument/2006/relationships" r:embed="rId1"/>
          <a:srcRect/>
          <a:stretch>
            <a:fillRect l="-26000" r="-26000"/>
          </a:stretch>
        </a:blipFill>
      </dgm:spPr>
    </dgm:pt>
    <dgm:pt modelId="{57CCF2F5-86C1-49E6-9FD2-966AC4626F98}" type="pres">
      <dgm:prSet presAssocID="{25AC4695-7937-4B61-9655-3DB6F78D2AC1}" presName="sibTrans" presStyleCnt="0"/>
      <dgm:spPr/>
    </dgm:pt>
    <dgm:pt modelId="{EB6A3C4F-C6B5-4EEF-9444-D7ED88996C1E}" type="pres">
      <dgm:prSet presAssocID="{DB29FBD2-DC86-4F49-8EB1-0B2B73A4BC2A}" presName="comp" presStyleCnt="0"/>
      <dgm:spPr/>
    </dgm:pt>
    <dgm:pt modelId="{2F3A69F4-E994-41E5-8D35-706DF3FF557E}" type="pres">
      <dgm:prSet presAssocID="{DB29FBD2-DC86-4F49-8EB1-0B2B73A4BC2A}" presName="rect2" presStyleLbl="node1" presStyleIdx="1" presStyleCnt="3">
        <dgm:presLayoutVars>
          <dgm:bulletEnabled val="1"/>
        </dgm:presLayoutVars>
      </dgm:prSet>
      <dgm:spPr/>
    </dgm:pt>
    <dgm:pt modelId="{EFDE4FD7-131B-4BC8-9179-AED9FDB1D647}" type="pres">
      <dgm:prSet presAssocID="{DB29FBD2-DC86-4F49-8EB1-0B2B73A4BC2A}" presName="rect1" presStyleLbl="lnNode1" presStyleIdx="1" presStyleCnt="3"/>
      <dgm:spPr>
        <a:blipFill rotWithShape="1">
          <a:blip xmlns:r="http://schemas.openxmlformats.org/officeDocument/2006/relationships" r:embed="rId2"/>
          <a:srcRect/>
          <a:stretch>
            <a:fillRect l="-26000" r="-26000"/>
          </a:stretch>
        </a:blipFill>
      </dgm:spPr>
    </dgm:pt>
    <dgm:pt modelId="{E1AD5CCA-CDAC-4696-B90C-7C8C8E459CE5}" type="pres">
      <dgm:prSet presAssocID="{FD7E70C5-38C2-4B8F-B2BE-8A0697C58588}" presName="sibTrans" presStyleCnt="0"/>
      <dgm:spPr/>
    </dgm:pt>
    <dgm:pt modelId="{6AC11912-EDA8-4733-87A2-627ABB174CAE}" type="pres">
      <dgm:prSet presAssocID="{50AA5EA2-0D55-445A-A888-96B82AFE2924}" presName="comp" presStyleCnt="0"/>
      <dgm:spPr/>
    </dgm:pt>
    <dgm:pt modelId="{7027512D-A64A-4599-9455-142B9A0856B6}" type="pres">
      <dgm:prSet presAssocID="{50AA5EA2-0D55-445A-A888-96B82AFE2924}" presName="rect2" presStyleLbl="node1" presStyleIdx="2" presStyleCnt="3">
        <dgm:presLayoutVars>
          <dgm:bulletEnabled val="1"/>
        </dgm:presLayoutVars>
      </dgm:prSet>
      <dgm:spPr/>
    </dgm:pt>
    <dgm:pt modelId="{427CF589-5BA8-4B72-B61E-C22C36E9BB1D}" type="pres">
      <dgm:prSet presAssocID="{50AA5EA2-0D55-445A-A888-96B82AFE2924}" presName="rect1" presStyleLbl="lnNode1" presStyleIdx="2" presStyleCnt="3"/>
      <dgm:spPr>
        <a:blipFill rotWithShape="1">
          <a:blip xmlns:r="http://schemas.openxmlformats.org/officeDocument/2006/relationships" r:embed="rId3"/>
          <a:srcRect/>
          <a:stretch>
            <a:fillRect l="-26000" r="-26000"/>
          </a:stretch>
        </a:blipFill>
      </dgm:spPr>
    </dgm:pt>
  </dgm:ptLst>
  <dgm:cxnLst>
    <dgm:cxn modelId="{A8C9080D-5177-4861-92AA-80BF2A327383}" srcId="{F3BF9C94-79A4-431D-B0E6-67BB033C3E49}" destId="{DB29FBD2-DC86-4F49-8EB1-0B2B73A4BC2A}" srcOrd="1" destOrd="0" parTransId="{BBF9BB89-665E-4354-9F8B-C558DEF52EAC}" sibTransId="{FD7E70C5-38C2-4B8F-B2BE-8A0697C58588}"/>
    <dgm:cxn modelId="{385C491A-6B07-4ABE-9C18-DADEF9E9ACA9}" srcId="{50AA5EA2-0D55-445A-A888-96B82AFE2924}" destId="{E7C0BD00-AE50-4A31-82EF-DFD7BF40FFFA}" srcOrd="0" destOrd="0" parTransId="{08CE5521-5FE7-4C23-AD5E-BBC056FAF319}" sibTransId="{0E72F02F-BC55-4770-8B05-63345E58C5C1}"/>
    <dgm:cxn modelId="{DD770626-FDF0-49C8-AAF3-FCE78D6C2FA9}" type="presOf" srcId="{44E3EA54-C9A0-4222-BBFD-D81411AA024E}" destId="{2F3A69F4-E994-41E5-8D35-706DF3FF557E}" srcOrd="0" destOrd="1" presId="urn:microsoft.com/office/officeart/2008/layout/AlternatingPictureBlocks"/>
    <dgm:cxn modelId="{AB5CBE5C-BA4E-4068-9FB8-80440CB234F0}" type="presOf" srcId="{999F0B0F-8715-4334-B7EA-CB3CB38617A7}" destId="{0BD1B751-BD0E-4C99-9611-FE30E7912AAD}" srcOrd="0" destOrd="0" presId="urn:microsoft.com/office/officeart/2008/layout/AlternatingPictureBlocks"/>
    <dgm:cxn modelId="{157E2A5D-E926-4C98-96BF-0830B13EEC67}" type="presOf" srcId="{DB29FBD2-DC86-4F49-8EB1-0B2B73A4BC2A}" destId="{2F3A69F4-E994-41E5-8D35-706DF3FF557E}" srcOrd="0" destOrd="0" presId="urn:microsoft.com/office/officeart/2008/layout/AlternatingPictureBlocks"/>
    <dgm:cxn modelId="{B30BB641-D148-46ED-86A2-96E2D022DDB7}" srcId="{DB29FBD2-DC86-4F49-8EB1-0B2B73A4BC2A}" destId="{44E3EA54-C9A0-4222-BBFD-D81411AA024E}" srcOrd="0" destOrd="0" parTransId="{1BFFAFAD-1869-4407-8D8B-F1FB7BEF2E1B}" sibTransId="{53343267-F6D7-4F7F-8396-23EFB27DC287}"/>
    <dgm:cxn modelId="{22A14F74-7EA9-4D34-AC56-DF7993C9FAC9}" srcId="{999F0B0F-8715-4334-B7EA-CB3CB38617A7}" destId="{92E06D3B-72BC-406A-A5EA-8C429CC6E8E3}" srcOrd="0" destOrd="0" parTransId="{DD3A7998-AC3D-4E92-86D8-014BE4ADEB51}" sibTransId="{1F886085-6CEB-41D3-BB0F-366A94F6B97E}"/>
    <dgm:cxn modelId="{A75CE89D-B51F-4DFB-B9EF-8F4523CA83C5}" srcId="{F3BF9C94-79A4-431D-B0E6-67BB033C3E49}" destId="{50AA5EA2-0D55-445A-A888-96B82AFE2924}" srcOrd="2" destOrd="0" parTransId="{E474BFC1-F00B-4000-8C6C-BDC64E49717D}" sibTransId="{73D9DEAB-9CE4-4C12-9575-0A58BE2B7A8A}"/>
    <dgm:cxn modelId="{EA19E3A5-0EE2-44CB-B9A3-7D3950F3EB00}" type="presOf" srcId="{F3BF9C94-79A4-431D-B0E6-67BB033C3E49}" destId="{0E0B0B94-2D17-4623-B8E5-788052576CC8}" srcOrd="0" destOrd="0" presId="urn:microsoft.com/office/officeart/2008/layout/AlternatingPictureBlocks"/>
    <dgm:cxn modelId="{8815CDAB-1571-4FA4-A0AB-61125A8A75C7}" srcId="{F3BF9C94-79A4-431D-B0E6-67BB033C3E49}" destId="{999F0B0F-8715-4334-B7EA-CB3CB38617A7}" srcOrd="0" destOrd="0" parTransId="{103BC38F-2EC1-4D30-BCE5-E269BB0660CF}" sibTransId="{25AC4695-7937-4B61-9655-3DB6F78D2AC1}"/>
    <dgm:cxn modelId="{E10B61B7-528E-4663-A32B-CA644165D244}" type="presOf" srcId="{92E06D3B-72BC-406A-A5EA-8C429CC6E8E3}" destId="{0BD1B751-BD0E-4C99-9611-FE30E7912AAD}" srcOrd="0" destOrd="1" presId="urn:microsoft.com/office/officeart/2008/layout/AlternatingPictureBlocks"/>
    <dgm:cxn modelId="{2AB000C6-E1CE-4C65-B8AB-F9BEC039A538}" type="presOf" srcId="{50AA5EA2-0D55-445A-A888-96B82AFE2924}" destId="{7027512D-A64A-4599-9455-142B9A0856B6}" srcOrd="0" destOrd="0" presId="urn:microsoft.com/office/officeart/2008/layout/AlternatingPictureBlocks"/>
    <dgm:cxn modelId="{676C59F8-B41A-4B4C-B63A-C4FFFADE2030}" type="presOf" srcId="{E7C0BD00-AE50-4A31-82EF-DFD7BF40FFFA}" destId="{7027512D-A64A-4599-9455-142B9A0856B6}" srcOrd="0" destOrd="1" presId="urn:microsoft.com/office/officeart/2008/layout/AlternatingPictureBlocks"/>
    <dgm:cxn modelId="{A93C6077-E2E6-41FA-A85E-0FCAF105A2A9}" type="presParOf" srcId="{0E0B0B94-2D17-4623-B8E5-788052576CC8}" destId="{3A2E7274-5AEA-4098-8BB7-4DBCB00ED24F}" srcOrd="0" destOrd="0" presId="urn:microsoft.com/office/officeart/2008/layout/AlternatingPictureBlocks"/>
    <dgm:cxn modelId="{6228416C-337B-46B6-97CF-46BAA98F3806}" type="presParOf" srcId="{3A2E7274-5AEA-4098-8BB7-4DBCB00ED24F}" destId="{0BD1B751-BD0E-4C99-9611-FE30E7912AAD}" srcOrd="0" destOrd="0" presId="urn:microsoft.com/office/officeart/2008/layout/AlternatingPictureBlocks"/>
    <dgm:cxn modelId="{F1909248-B301-43B7-846F-1693B7B449FB}" type="presParOf" srcId="{3A2E7274-5AEA-4098-8BB7-4DBCB00ED24F}" destId="{8A691862-FDB0-4109-8CE5-2748A18DA979}" srcOrd="1" destOrd="0" presId="urn:microsoft.com/office/officeart/2008/layout/AlternatingPictureBlocks"/>
    <dgm:cxn modelId="{A7158415-43C2-4120-934A-C73D482EA5DB}" type="presParOf" srcId="{0E0B0B94-2D17-4623-B8E5-788052576CC8}" destId="{57CCF2F5-86C1-49E6-9FD2-966AC4626F98}" srcOrd="1" destOrd="0" presId="urn:microsoft.com/office/officeart/2008/layout/AlternatingPictureBlocks"/>
    <dgm:cxn modelId="{50FA9DE0-215D-4667-9C0F-E62D754190B6}" type="presParOf" srcId="{0E0B0B94-2D17-4623-B8E5-788052576CC8}" destId="{EB6A3C4F-C6B5-4EEF-9444-D7ED88996C1E}" srcOrd="2" destOrd="0" presId="urn:microsoft.com/office/officeart/2008/layout/AlternatingPictureBlocks"/>
    <dgm:cxn modelId="{65146259-700D-4D59-85F2-76EBAE87D91E}" type="presParOf" srcId="{EB6A3C4F-C6B5-4EEF-9444-D7ED88996C1E}" destId="{2F3A69F4-E994-41E5-8D35-706DF3FF557E}" srcOrd="0" destOrd="0" presId="urn:microsoft.com/office/officeart/2008/layout/AlternatingPictureBlocks"/>
    <dgm:cxn modelId="{2D6CD747-7DB2-4B92-8796-26DBFA91F234}" type="presParOf" srcId="{EB6A3C4F-C6B5-4EEF-9444-D7ED88996C1E}" destId="{EFDE4FD7-131B-4BC8-9179-AED9FDB1D647}" srcOrd="1" destOrd="0" presId="urn:microsoft.com/office/officeart/2008/layout/AlternatingPictureBlocks"/>
    <dgm:cxn modelId="{DE78B77A-1188-41E8-B07D-D06766165AF6}" type="presParOf" srcId="{0E0B0B94-2D17-4623-B8E5-788052576CC8}" destId="{E1AD5CCA-CDAC-4696-B90C-7C8C8E459CE5}" srcOrd="3" destOrd="0" presId="urn:microsoft.com/office/officeart/2008/layout/AlternatingPictureBlocks"/>
    <dgm:cxn modelId="{24ADB299-126E-4945-A033-582317CA9682}" type="presParOf" srcId="{0E0B0B94-2D17-4623-B8E5-788052576CC8}" destId="{6AC11912-EDA8-4733-87A2-627ABB174CAE}" srcOrd="4" destOrd="0" presId="urn:microsoft.com/office/officeart/2008/layout/AlternatingPictureBlocks"/>
    <dgm:cxn modelId="{A0D71BC6-0819-4332-A51F-522354CB1C7C}" type="presParOf" srcId="{6AC11912-EDA8-4733-87A2-627ABB174CAE}" destId="{7027512D-A64A-4599-9455-142B9A0856B6}" srcOrd="0" destOrd="0" presId="urn:microsoft.com/office/officeart/2008/layout/AlternatingPictureBlocks"/>
    <dgm:cxn modelId="{5961D96D-7711-420F-BCCB-09ADC96936D1}" type="presParOf" srcId="{6AC11912-EDA8-4733-87A2-627ABB174CAE}" destId="{427CF589-5BA8-4B72-B61E-C22C36E9BB1D}" srcOrd="1" destOrd="0" presId="urn:microsoft.com/office/officeart/2008/layout/AlternatingPictureBlock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37FB18-CDEA-4FC4-B771-9B2E53C5DB58}" type="doc">
      <dgm:prSet loTypeId="urn:microsoft.com/office/officeart/2005/8/layout/vList5" loCatId="list" qsTypeId="urn:microsoft.com/office/officeart/2005/8/quickstyle/simple1" qsCatId="simple" csTypeId="urn:microsoft.com/office/officeart/2005/8/colors/colorful3" csCatId="colorful" phldr="1"/>
      <dgm:spPr/>
      <dgm:t>
        <a:bodyPr/>
        <a:lstStyle/>
        <a:p>
          <a:endParaRPr lang="es-MX"/>
        </a:p>
      </dgm:t>
    </dgm:pt>
    <dgm:pt modelId="{D06DD1CA-CF74-4DBC-BB17-C1192C252029}">
      <dgm:prSet/>
      <dgm:spPr/>
      <dgm:t>
        <a:bodyPr/>
        <a:lstStyle/>
        <a:p>
          <a:pPr algn="ctr"/>
          <a:r>
            <a:rPr lang="es-MX" b="1" dirty="0">
              <a:latin typeface="+mj-lt"/>
            </a:rPr>
            <a:t>Apoyo financiero y técnico</a:t>
          </a:r>
          <a:endParaRPr lang="es-MX" dirty="0">
            <a:latin typeface="+mj-lt"/>
          </a:endParaRPr>
        </a:p>
      </dgm:t>
    </dgm:pt>
    <dgm:pt modelId="{913DA206-C72F-411D-9547-DB0942E9FF09}" type="parTrans" cxnId="{25BD6BD7-3CFD-42B3-8944-F735C7D60862}">
      <dgm:prSet/>
      <dgm:spPr/>
      <dgm:t>
        <a:bodyPr/>
        <a:lstStyle/>
        <a:p>
          <a:pPr algn="ctr"/>
          <a:endParaRPr lang="es-MX">
            <a:latin typeface="+mj-lt"/>
          </a:endParaRPr>
        </a:p>
      </dgm:t>
    </dgm:pt>
    <dgm:pt modelId="{7EFBF4D5-05E2-4D47-8D4F-0F47EAE57423}" type="sibTrans" cxnId="{25BD6BD7-3CFD-42B3-8944-F735C7D60862}">
      <dgm:prSet/>
      <dgm:spPr/>
      <dgm:t>
        <a:bodyPr/>
        <a:lstStyle/>
        <a:p>
          <a:pPr algn="ctr"/>
          <a:endParaRPr lang="es-MX">
            <a:latin typeface="+mj-lt"/>
          </a:endParaRPr>
        </a:p>
      </dgm:t>
    </dgm:pt>
    <dgm:pt modelId="{EC53C6C7-5B3F-4235-9EFD-78DDB9BDA265}">
      <dgm:prSet/>
      <dgm:spPr/>
      <dgm:t>
        <a:bodyPr/>
        <a:lstStyle/>
        <a:p>
          <a:pPr algn="ctr"/>
          <a:r>
            <a:rPr lang="es-MX">
              <a:latin typeface="+mj-lt"/>
            </a:rPr>
            <a:t>Para proyectos de turismo rural.</a:t>
          </a:r>
        </a:p>
      </dgm:t>
    </dgm:pt>
    <dgm:pt modelId="{66B42EB4-5B01-4618-86B1-06151999BBB5}" type="parTrans" cxnId="{6EAC2AB9-5CD9-4FBB-832B-CFE30CD84FA6}">
      <dgm:prSet/>
      <dgm:spPr/>
      <dgm:t>
        <a:bodyPr/>
        <a:lstStyle/>
        <a:p>
          <a:pPr algn="ctr"/>
          <a:endParaRPr lang="es-MX">
            <a:latin typeface="+mj-lt"/>
          </a:endParaRPr>
        </a:p>
      </dgm:t>
    </dgm:pt>
    <dgm:pt modelId="{D7E57EA6-3B36-40E9-A08C-C4F6DDB5ECCD}" type="sibTrans" cxnId="{6EAC2AB9-5CD9-4FBB-832B-CFE30CD84FA6}">
      <dgm:prSet/>
      <dgm:spPr/>
      <dgm:t>
        <a:bodyPr/>
        <a:lstStyle/>
        <a:p>
          <a:pPr algn="ctr"/>
          <a:endParaRPr lang="es-MX">
            <a:latin typeface="+mj-lt"/>
          </a:endParaRPr>
        </a:p>
      </dgm:t>
    </dgm:pt>
    <dgm:pt modelId="{08EA2449-7F92-4576-B339-DB9ECD53EF57}">
      <dgm:prSet/>
      <dgm:spPr/>
      <dgm:t>
        <a:bodyPr/>
        <a:lstStyle/>
        <a:p>
          <a:pPr algn="ctr"/>
          <a:r>
            <a:rPr lang="es-MX" b="1" dirty="0">
              <a:latin typeface="+mj-lt"/>
            </a:rPr>
            <a:t>Asesoría en </a:t>
          </a:r>
          <a:r>
            <a:rPr lang="es-MX" b="1" i="1" dirty="0">
              <a:latin typeface="+mj-lt"/>
            </a:rPr>
            <a:t>marketing</a:t>
          </a:r>
          <a:endParaRPr lang="es-MX" i="1" dirty="0">
            <a:latin typeface="+mj-lt"/>
          </a:endParaRPr>
        </a:p>
      </dgm:t>
    </dgm:pt>
    <dgm:pt modelId="{CDAFFDF5-4F60-467C-B1B3-6259F61107A2}" type="parTrans" cxnId="{0B592268-62D7-4D73-8B83-EC586BAD2B0D}">
      <dgm:prSet/>
      <dgm:spPr/>
      <dgm:t>
        <a:bodyPr/>
        <a:lstStyle/>
        <a:p>
          <a:pPr algn="ctr"/>
          <a:endParaRPr lang="es-MX">
            <a:latin typeface="+mj-lt"/>
          </a:endParaRPr>
        </a:p>
      </dgm:t>
    </dgm:pt>
    <dgm:pt modelId="{87F8D2C8-ECAA-4FD3-A9C4-3B7C4576BCAA}" type="sibTrans" cxnId="{0B592268-62D7-4D73-8B83-EC586BAD2B0D}">
      <dgm:prSet/>
      <dgm:spPr/>
      <dgm:t>
        <a:bodyPr/>
        <a:lstStyle/>
        <a:p>
          <a:pPr algn="ctr"/>
          <a:endParaRPr lang="es-MX">
            <a:latin typeface="+mj-lt"/>
          </a:endParaRPr>
        </a:p>
      </dgm:t>
    </dgm:pt>
    <dgm:pt modelId="{B6F74F1B-CF9F-4076-AC68-D078A2F6FE77}">
      <dgm:prSet/>
      <dgm:spPr/>
      <dgm:t>
        <a:bodyPr/>
        <a:lstStyle/>
        <a:p>
          <a:pPr algn="ctr"/>
          <a:r>
            <a:rPr lang="es-MX" dirty="0">
              <a:latin typeface="+mj-lt"/>
            </a:rPr>
            <a:t>Especialmente dirigida a pequeñas empresas.</a:t>
          </a:r>
        </a:p>
      </dgm:t>
    </dgm:pt>
    <dgm:pt modelId="{461C98D5-ECFD-40F8-A82F-3139AA089FD2}" type="parTrans" cxnId="{F3C6FCA9-77D2-48BB-A14B-728AB616D956}">
      <dgm:prSet/>
      <dgm:spPr/>
      <dgm:t>
        <a:bodyPr/>
        <a:lstStyle/>
        <a:p>
          <a:pPr algn="ctr"/>
          <a:endParaRPr lang="es-MX">
            <a:latin typeface="+mj-lt"/>
          </a:endParaRPr>
        </a:p>
      </dgm:t>
    </dgm:pt>
    <dgm:pt modelId="{DDCD4AC7-31D9-4DAD-BE3E-92551209C43F}" type="sibTrans" cxnId="{F3C6FCA9-77D2-48BB-A14B-728AB616D956}">
      <dgm:prSet/>
      <dgm:spPr/>
      <dgm:t>
        <a:bodyPr/>
        <a:lstStyle/>
        <a:p>
          <a:pPr algn="ctr"/>
          <a:endParaRPr lang="es-MX">
            <a:latin typeface="+mj-lt"/>
          </a:endParaRPr>
        </a:p>
      </dgm:t>
    </dgm:pt>
    <dgm:pt modelId="{FFAEE2A9-B062-4BA5-B25A-03D6937A4944}">
      <dgm:prSet/>
      <dgm:spPr/>
      <dgm:t>
        <a:bodyPr/>
        <a:lstStyle/>
        <a:p>
          <a:pPr algn="ctr"/>
          <a:r>
            <a:rPr lang="es-MX" b="1">
              <a:latin typeface="+mj-lt"/>
            </a:rPr>
            <a:t>Creación de infraestructura</a:t>
          </a:r>
          <a:endParaRPr lang="es-MX">
            <a:latin typeface="+mj-lt"/>
          </a:endParaRPr>
        </a:p>
      </dgm:t>
    </dgm:pt>
    <dgm:pt modelId="{3836100E-3F04-4DFE-A696-3117B2110D77}" type="parTrans" cxnId="{E4F93977-5538-495C-97E3-F9973FE81199}">
      <dgm:prSet/>
      <dgm:spPr/>
      <dgm:t>
        <a:bodyPr/>
        <a:lstStyle/>
        <a:p>
          <a:pPr algn="ctr"/>
          <a:endParaRPr lang="es-MX">
            <a:latin typeface="+mj-lt"/>
          </a:endParaRPr>
        </a:p>
      </dgm:t>
    </dgm:pt>
    <dgm:pt modelId="{BDE376B9-EA8F-48B4-809C-12AA51E7C3C9}" type="sibTrans" cxnId="{E4F93977-5538-495C-97E3-F9973FE81199}">
      <dgm:prSet/>
      <dgm:spPr/>
      <dgm:t>
        <a:bodyPr/>
        <a:lstStyle/>
        <a:p>
          <a:pPr algn="ctr"/>
          <a:endParaRPr lang="es-MX">
            <a:latin typeface="+mj-lt"/>
          </a:endParaRPr>
        </a:p>
      </dgm:t>
    </dgm:pt>
    <dgm:pt modelId="{F0F0C385-DC05-460A-BE5D-E1DA20C41B1E}">
      <dgm:prSet/>
      <dgm:spPr/>
      <dgm:t>
        <a:bodyPr/>
        <a:lstStyle/>
        <a:p>
          <a:pPr algn="ctr"/>
          <a:r>
            <a:rPr lang="es-MX" dirty="0">
              <a:latin typeface="+mj-lt"/>
            </a:rPr>
            <a:t>Apoyo en la construcción y mejora de la infraestructura necesaria para atraer turistas.</a:t>
          </a:r>
        </a:p>
      </dgm:t>
    </dgm:pt>
    <dgm:pt modelId="{C708A322-B477-4E84-BD35-69BA603ACC8D}" type="parTrans" cxnId="{B64E2974-9094-4F5D-9ADA-CC5B6E069ECC}">
      <dgm:prSet/>
      <dgm:spPr/>
      <dgm:t>
        <a:bodyPr/>
        <a:lstStyle/>
        <a:p>
          <a:pPr algn="ctr"/>
          <a:endParaRPr lang="es-MX">
            <a:latin typeface="+mj-lt"/>
          </a:endParaRPr>
        </a:p>
      </dgm:t>
    </dgm:pt>
    <dgm:pt modelId="{779739BC-7299-4C4E-8373-F228642D1735}" type="sibTrans" cxnId="{B64E2974-9094-4F5D-9ADA-CC5B6E069ECC}">
      <dgm:prSet/>
      <dgm:spPr/>
      <dgm:t>
        <a:bodyPr/>
        <a:lstStyle/>
        <a:p>
          <a:pPr algn="ctr"/>
          <a:endParaRPr lang="es-MX">
            <a:latin typeface="+mj-lt"/>
          </a:endParaRPr>
        </a:p>
      </dgm:t>
    </dgm:pt>
    <dgm:pt modelId="{4E25F270-8F49-4EC6-9624-2601CDCB20ED}" type="pres">
      <dgm:prSet presAssocID="{6537FB18-CDEA-4FC4-B771-9B2E53C5DB58}" presName="Name0" presStyleCnt="0">
        <dgm:presLayoutVars>
          <dgm:dir/>
          <dgm:animLvl val="lvl"/>
          <dgm:resizeHandles val="exact"/>
        </dgm:presLayoutVars>
      </dgm:prSet>
      <dgm:spPr/>
    </dgm:pt>
    <dgm:pt modelId="{BAC11CA6-DB0E-43F6-933D-95D39FD5B881}" type="pres">
      <dgm:prSet presAssocID="{D06DD1CA-CF74-4DBC-BB17-C1192C252029}" presName="linNode" presStyleCnt="0"/>
      <dgm:spPr/>
    </dgm:pt>
    <dgm:pt modelId="{112FBC7F-1CDC-400F-98BB-8511CCA5F302}" type="pres">
      <dgm:prSet presAssocID="{D06DD1CA-CF74-4DBC-BB17-C1192C252029}" presName="parentText" presStyleLbl="node1" presStyleIdx="0" presStyleCnt="3">
        <dgm:presLayoutVars>
          <dgm:chMax val="1"/>
          <dgm:bulletEnabled val="1"/>
        </dgm:presLayoutVars>
      </dgm:prSet>
      <dgm:spPr/>
    </dgm:pt>
    <dgm:pt modelId="{0C47E0F8-9A50-4833-9B6E-AA8F3C9CE32E}" type="pres">
      <dgm:prSet presAssocID="{D06DD1CA-CF74-4DBC-BB17-C1192C252029}" presName="descendantText" presStyleLbl="alignAccFollowNode1" presStyleIdx="0" presStyleCnt="3">
        <dgm:presLayoutVars>
          <dgm:bulletEnabled val="1"/>
        </dgm:presLayoutVars>
      </dgm:prSet>
      <dgm:spPr/>
    </dgm:pt>
    <dgm:pt modelId="{C6243D23-D116-4683-8F2F-E27FE2EB790C}" type="pres">
      <dgm:prSet presAssocID="{7EFBF4D5-05E2-4D47-8D4F-0F47EAE57423}" presName="sp" presStyleCnt="0"/>
      <dgm:spPr/>
    </dgm:pt>
    <dgm:pt modelId="{A5D9AF83-C6CE-480C-BEB5-41E0BD387FC3}" type="pres">
      <dgm:prSet presAssocID="{08EA2449-7F92-4576-B339-DB9ECD53EF57}" presName="linNode" presStyleCnt="0"/>
      <dgm:spPr/>
    </dgm:pt>
    <dgm:pt modelId="{2D10720B-C8A7-42B3-B208-CCAE0F8E7E08}" type="pres">
      <dgm:prSet presAssocID="{08EA2449-7F92-4576-B339-DB9ECD53EF57}" presName="parentText" presStyleLbl="node1" presStyleIdx="1" presStyleCnt="3" custLinFactNeighborX="-4632">
        <dgm:presLayoutVars>
          <dgm:chMax val="1"/>
          <dgm:bulletEnabled val="1"/>
        </dgm:presLayoutVars>
      </dgm:prSet>
      <dgm:spPr/>
    </dgm:pt>
    <dgm:pt modelId="{CC75425E-01E6-4C85-A172-1454B0AF79A2}" type="pres">
      <dgm:prSet presAssocID="{08EA2449-7F92-4576-B339-DB9ECD53EF57}" presName="descendantText" presStyleLbl="alignAccFollowNode1" presStyleIdx="1" presStyleCnt="3">
        <dgm:presLayoutVars>
          <dgm:bulletEnabled val="1"/>
        </dgm:presLayoutVars>
      </dgm:prSet>
      <dgm:spPr/>
    </dgm:pt>
    <dgm:pt modelId="{B35EB6B1-A41E-4B88-9162-6460EA19C4A7}" type="pres">
      <dgm:prSet presAssocID="{87F8D2C8-ECAA-4FD3-A9C4-3B7C4576BCAA}" presName="sp" presStyleCnt="0"/>
      <dgm:spPr/>
    </dgm:pt>
    <dgm:pt modelId="{BCE737FB-2329-470E-A08C-5E350657D921}" type="pres">
      <dgm:prSet presAssocID="{FFAEE2A9-B062-4BA5-B25A-03D6937A4944}" presName="linNode" presStyleCnt="0"/>
      <dgm:spPr/>
    </dgm:pt>
    <dgm:pt modelId="{AF84B2A1-0335-4CE4-A406-52ECE7A35F0B}" type="pres">
      <dgm:prSet presAssocID="{FFAEE2A9-B062-4BA5-B25A-03D6937A4944}" presName="parentText" presStyleLbl="node1" presStyleIdx="2" presStyleCnt="3">
        <dgm:presLayoutVars>
          <dgm:chMax val="1"/>
          <dgm:bulletEnabled val="1"/>
        </dgm:presLayoutVars>
      </dgm:prSet>
      <dgm:spPr/>
    </dgm:pt>
    <dgm:pt modelId="{9B5D05D0-6739-4557-B244-4D2C560100B1}" type="pres">
      <dgm:prSet presAssocID="{FFAEE2A9-B062-4BA5-B25A-03D6937A4944}" presName="descendantText" presStyleLbl="alignAccFollowNode1" presStyleIdx="2" presStyleCnt="3">
        <dgm:presLayoutVars>
          <dgm:bulletEnabled val="1"/>
        </dgm:presLayoutVars>
      </dgm:prSet>
      <dgm:spPr/>
    </dgm:pt>
  </dgm:ptLst>
  <dgm:cxnLst>
    <dgm:cxn modelId="{C9395440-3C5A-48D0-90C7-B845387A9471}" type="presOf" srcId="{6537FB18-CDEA-4FC4-B771-9B2E53C5DB58}" destId="{4E25F270-8F49-4EC6-9624-2601CDCB20ED}" srcOrd="0" destOrd="0" presId="urn:microsoft.com/office/officeart/2005/8/layout/vList5"/>
    <dgm:cxn modelId="{0B592268-62D7-4D73-8B83-EC586BAD2B0D}" srcId="{6537FB18-CDEA-4FC4-B771-9B2E53C5DB58}" destId="{08EA2449-7F92-4576-B339-DB9ECD53EF57}" srcOrd="1" destOrd="0" parTransId="{CDAFFDF5-4F60-467C-B1B3-6259F61107A2}" sibTransId="{87F8D2C8-ECAA-4FD3-A9C4-3B7C4576BCAA}"/>
    <dgm:cxn modelId="{B64E2974-9094-4F5D-9ADA-CC5B6E069ECC}" srcId="{FFAEE2A9-B062-4BA5-B25A-03D6937A4944}" destId="{F0F0C385-DC05-460A-BE5D-E1DA20C41B1E}" srcOrd="0" destOrd="0" parTransId="{C708A322-B477-4E84-BD35-69BA603ACC8D}" sibTransId="{779739BC-7299-4C4E-8373-F228642D1735}"/>
    <dgm:cxn modelId="{E4F93977-5538-495C-97E3-F9973FE81199}" srcId="{6537FB18-CDEA-4FC4-B771-9B2E53C5DB58}" destId="{FFAEE2A9-B062-4BA5-B25A-03D6937A4944}" srcOrd="2" destOrd="0" parTransId="{3836100E-3F04-4DFE-A696-3117B2110D77}" sibTransId="{BDE376B9-EA8F-48B4-809C-12AA51E7C3C9}"/>
    <dgm:cxn modelId="{E7A29389-FD51-4E69-9808-31A958D17F20}" type="presOf" srcId="{FFAEE2A9-B062-4BA5-B25A-03D6937A4944}" destId="{AF84B2A1-0335-4CE4-A406-52ECE7A35F0B}" srcOrd="0" destOrd="0" presId="urn:microsoft.com/office/officeart/2005/8/layout/vList5"/>
    <dgm:cxn modelId="{F3C6FCA9-77D2-48BB-A14B-728AB616D956}" srcId="{08EA2449-7F92-4576-B339-DB9ECD53EF57}" destId="{B6F74F1B-CF9F-4076-AC68-D078A2F6FE77}" srcOrd="0" destOrd="0" parTransId="{461C98D5-ECFD-40F8-A82F-3139AA089FD2}" sibTransId="{DDCD4AC7-31D9-4DAD-BE3E-92551209C43F}"/>
    <dgm:cxn modelId="{6EAC2AB9-5CD9-4FBB-832B-CFE30CD84FA6}" srcId="{D06DD1CA-CF74-4DBC-BB17-C1192C252029}" destId="{EC53C6C7-5B3F-4235-9EFD-78DDB9BDA265}" srcOrd="0" destOrd="0" parTransId="{66B42EB4-5B01-4618-86B1-06151999BBB5}" sibTransId="{D7E57EA6-3B36-40E9-A08C-C4F6DDB5ECCD}"/>
    <dgm:cxn modelId="{8614B8CA-78E0-47D6-8CAD-4C8432EB4AFB}" type="presOf" srcId="{B6F74F1B-CF9F-4076-AC68-D078A2F6FE77}" destId="{CC75425E-01E6-4C85-A172-1454B0AF79A2}" srcOrd="0" destOrd="0" presId="urn:microsoft.com/office/officeart/2005/8/layout/vList5"/>
    <dgm:cxn modelId="{67E1F4CD-75BC-4FDD-AC86-00FD95D5A683}" type="presOf" srcId="{08EA2449-7F92-4576-B339-DB9ECD53EF57}" destId="{2D10720B-C8A7-42B3-B208-CCAE0F8E7E08}" srcOrd="0" destOrd="0" presId="urn:microsoft.com/office/officeart/2005/8/layout/vList5"/>
    <dgm:cxn modelId="{25BD6BD7-3CFD-42B3-8944-F735C7D60862}" srcId="{6537FB18-CDEA-4FC4-B771-9B2E53C5DB58}" destId="{D06DD1CA-CF74-4DBC-BB17-C1192C252029}" srcOrd="0" destOrd="0" parTransId="{913DA206-C72F-411D-9547-DB0942E9FF09}" sibTransId="{7EFBF4D5-05E2-4D47-8D4F-0F47EAE57423}"/>
    <dgm:cxn modelId="{BA1B19DC-C27E-40DD-8177-14E0759AF5B4}" type="presOf" srcId="{EC53C6C7-5B3F-4235-9EFD-78DDB9BDA265}" destId="{0C47E0F8-9A50-4833-9B6E-AA8F3C9CE32E}" srcOrd="0" destOrd="0" presId="urn:microsoft.com/office/officeart/2005/8/layout/vList5"/>
    <dgm:cxn modelId="{76FBCEF2-0E6B-41FB-8F65-1EF20A43A7C1}" type="presOf" srcId="{F0F0C385-DC05-460A-BE5D-E1DA20C41B1E}" destId="{9B5D05D0-6739-4557-B244-4D2C560100B1}" srcOrd="0" destOrd="0" presId="urn:microsoft.com/office/officeart/2005/8/layout/vList5"/>
    <dgm:cxn modelId="{C98146F8-F08C-4756-B4E5-B36C3E5DB738}" type="presOf" srcId="{D06DD1CA-CF74-4DBC-BB17-C1192C252029}" destId="{112FBC7F-1CDC-400F-98BB-8511CCA5F302}" srcOrd="0" destOrd="0" presId="urn:microsoft.com/office/officeart/2005/8/layout/vList5"/>
    <dgm:cxn modelId="{C72ACD57-E0F3-4132-AFED-96C1C9DE75BA}" type="presParOf" srcId="{4E25F270-8F49-4EC6-9624-2601CDCB20ED}" destId="{BAC11CA6-DB0E-43F6-933D-95D39FD5B881}" srcOrd="0" destOrd="0" presId="urn:microsoft.com/office/officeart/2005/8/layout/vList5"/>
    <dgm:cxn modelId="{DD167C2B-BC80-4F71-8AAD-C674D3A7B9FE}" type="presParOf" srcId="{BAC11CA6-DB0E-43F6-933D-95D39FD5B881}" destId="{112FBC7F-1CDC-400F-98BB-8511CCA5F302}" srcOrd="0" destOrd="0" presId="urn:microsoft.com/office/officeart/2005/8/layout/vList5"/>
    <dgm:cxn modelId="{C673D490-1A78-4525-9EBC-0A9FD8FA8885}" type="presParOf" srcId="{BAC11CA6-DB0E-43F6-933D-95D39FD5B881}" destId="{0C47E0F8-9A50-4833-9B6E-AA8F3C9CE32E}" srcOrd="1" destOrd="0" presId="urn:microsoft.com/office/officeart/2005/8/layout/vList5"/>
    <dgm:cxn modelId="{9623EAE4-297A-4F6B-848B-B9ACCD50866F}" type="presParOf" srcId="{4E25F270-8F49-4EC6-9624-2601CDCB20ED}" destId="{C6243D23-D116-4683-8F2F-E27FE2EB790C}" srcOrd="1" destOrd="0" presId="urn:microsoft.com/office/officeart/2005/8/layout/vList5"/>
    <dgm:cxn modelId="{38A9A2B3-1796-4F42-BC49-E25067A13E85}" type="presParOf" srcId="{4E25F270-8F49-4EC6-9624-2601CDCB20ED}" destId="{A5D9AF83-C6CE-480C-BEB5-41E0BD387FC3}" srcOrd="2" destOrd="0" presId="urn:microsoft.com/office/officeart/2005/8/layout/vList5"/>
    <dgm:cxn modelId="{D2024A9F-1864-4ED0-9A25-28B6B1B4E2AB}" type="presParOf" srcId="{A5D9AF83-C6CE-480C-BEB5-41E0BD387FC3}" destId="{2D10720B-C8A7-42B3-B208-CCAE0F8E7E08}" srcOrd="0" destOrd="0" presId="urn:microsoft.com/office/officeart/2005/8/layout/vList5"/>
    <dgm:cxn modelId="{8A0BBBCC-D925-4CA6-80D6-35E9F39A4F07}" type="presParOf" srcId="{A5D9AF83-C6CE-480C-BEB5-41E0BD387FC3}" destId="{CC75425E-01E6-4C85-A172-1454B0AF79A2}" srcOrd="1" destOrd="0" presId="urn:microsoft.com/office/officeart/2005/8/layout/vList5"/>
    <dgm:cxn modelId="{B777D0A9-E16A-4CAF-99A0-664AA25F1F2C}" type="presParOf" srcId="{4E25F270-8F49-4EC6-9624-2601CDCB20ED}" destId="{B35EB6B1-A41E-4B88-9162-6460EA19C4A7}" srcOrd="3" destOrd="0" presId="urn:microsoft.com/office/officeart/2005/8/layout/vList5"/>
    <dgm:cxn modelId="{BF965F57-5F36-4EBB-9CE9-D29E7135EFCD}" type="presParOf" srcId="{4E25F270-8F49-4EC6-9624-2601CDCB20ED}" destId="{BCE737FB-2329-470E-A08C-5E350657D921}" srcOrd="4" destOrd="0" presId="urn:microsoft.com/office/officeart/2005/8/layout/vList5"/>
    <dgm:cxn modelId="{E13FCA77-72C6-4E69-A921-615CE0C52F85}" type="presParOf" srcId="{BCE737FB-2329-470E-A08C-5E350657D921}" destId="{AF84B2A1-0335-4CE4-A406-52ECE7A35F0B}" srcOrd="0" destOrd="0" presId="urn:microsoft.com/office/officeart/2005/8/layout/vList5"/>
    <dgm:cxn modelId="{AD3C609A-FC62-4311-94C4-DB7775D19E8F}" type="presParOf" srcId="{BCE737FB-2329-470E-A08C-5E350657D921}" destId="{9B5D05D0-6739-4557-B244-4D2C560100B1}" srcOrd="1" destOrd="0" presId="urn:microsoft.com/office/officeart/2005/8/layout/vList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D195935-18FB-4912-A928-858AE588F02C}" type="doc">
      <dgm:prSet loTypeId="urn:microsoft.com/office/officeart/2005/8/layout/vList4" loCatId="picture" qsTypeId="urn:microsoft.com/office/officeart/2005/8/quickstyle/simple1" qsCatId="simple" csTypeId="urn:microsoft.com/office/officeart/2005/8/colors/colorful3" csCatId="colorful" phldr="1"/>
      <dgm:spPr/>
      <dgm:t>
        <a:bodyPr/>
        <a:lstStyle/>
        <a:p>
          <a:endParaRPr lang="es-MX"/>
        </a:p>
      </dgm:t>
    </dgm:pt>
    <dgm:pt modelId="{ED5ABE78-A787-4A45-B57D-904CD655171A}">
      <dgm:prSet/>
      <dgm:spPr/>
      <dgm:t>
        <a:bodyPr/>
        <a:lstStyle/>
        <a:p>
          <a:r>
            <a:rPr lang="es-MX" b="1">
              <a:latin typeface="+mj-lt"/>
            </a:rPr>
            <a:t>Texas</a:t>
          </a:r>
          <a:endParaRPr lang="es-MX">
            <a:latin typeface="+mj-lt"/>
          </a:endParaRPr>
        </a:p>
      </dgm:t>
    </dgm:pt>
    <dgm:pt modelId="{E2102429-EEE5-433B-A31A-9A4E91B76686}" type="parTrans" cxnId="{0160FB8E-7AE1-465A-825B-F78CB130E25F}">
      <dgm:prSet/>
      <dgm:spPr/>
      <dgm:t>
        <a:bodyPr/>
        <a:lstStyle/>
        <a:p>
          <a:endParaRPr lang="es-MX">
            <a:latin typeface="+mj-lt"/>
          </a:endParaRPr>
        </a:p>
      </dgm:t>
    </dgm:pt>
    <dgm:pt modelId="{54DC98CC-5EC6-401D-8E02-F694D1524789}" type="sibTrans" cxnId="{0160FB8E-7AE1-465A-825B-F78CB130E25F}">
      <dgm:prSet/>
      <dgm:spPr/>
      <dgm:t>
        <a:bodyPr/>
        <a:lstStyle/>
        <a:p>
          <a:endParaRPr lang="es-MX">
            <a:latin typeface="+mj-lt"/>
          </a:endParaRPr>
        </a:p>
      </dgm:t>
    </dgm:pt>
    <dgm:pt modelId="{0E6B8AE9-B467-4F32-80BD-3C22F5396B14}">
      <dgm:prSet/>
      <dgm:spPr/>
      <dgm:t>
        <a:bodyPr/>
        <a:lstStyle/>
        <a:p>
          <a:r>
            <a:rPr lang="es-MX" dirty="0">
              <a:latin typeface="+mj-lt"/>
            </a:rPr>
            <a:t>La </a:t>
          </a:r>
          <a:r>
            <a:rPr lang="es-MX" b="1" dirty="0">
              <a:latin typeface="+mj-lt"/>
            </a:rPr>
            <a:t>Asociación Tejana para la Recreación Rural</a:t>
          </a:r>
          <a:r>
            <a:rPr lang="es-MX" dirty="0">
              <a:latin typeface="+mj-lt"/>
            </a:rPr>
            <a:t> sigue promoviendo la interacción con la vida silvestre y el descubrimiento del Texas rural, destacando la importancia del entorno natural como un atractivo turístico.</a:t>
          </a:r>
        </a:p>
      </dgm:t>
    </dgm:pt>
    <dgm:pt modelId="{F51ECF75-A5C6-414B-AEC0-86324C3C2026}" type="parTrans" cxnId="{E74F824A-3DCF-4D2D-98FB-E0A1D8C6E283}">
      <dgm:prSet/>
      <dgm:spPr/>
      <dgm:t>
        <a:bodyPr/>
        <a:lstStyle/>
        <a:p>
          <a:endParaRPr lang="es-MX">
            <a:latin typeface="+mj-lt"/>
          </a:endParaRPr>
        </a:p>
      </dgm:t>
    </dgm:pt>
    <dgm:pt modelId="{6E95F759-3900-48A8-8D71-21757D24049E}" type="sibTrans" cxnId="{E74F824A-3DCF-4D2D-98FB-E0A1D8C6E283}">
      <dgm:prSet/>
      <dgm:spPr/>
      <dgm:t>
        <a:bodyPr/>
        <a:lstStyle/>
        <a:p>
          <a:endParaRPr lang="es-MX">
            <a:latin typeface="+mj-lt"/>
          </a:endParaRPr>
        </a:p>
      </dgm:t>
    </dgm:pt>
    <dgm:pt modelId="{CECF1790-1EC7-4F56-B8E0-5D592BC55AF3}">
      <dgm:prSet/>
      <dgm:spPr/>
      <dgm:t>
        <a:bodyPr/>
        <a:lstStyle/>
        <a:p>
          <a:r>
            <a:rPr lang="es-MX" b="1">
              <a:latin typeface="+mj-lt"/>
            </a:rPr>
            <a:t>Arizona</a:t>
          </a:r>
          <a:endParaRPr lang="es-MX">
            <a:latin typeface="+mj-lt"/>
          </a:endParaRPr>
        </a:p>
      </dgm:t>
    </dgm:pt>
    <dgm:pt modelId="{2208A906-5103-454B-B251-FE534FC375B4}" type="parTrans" cxnId="{9CCE5FDC-083F-4CB3-B78C-11A1EC8A5CFA}">
      <dgm:prSet/>
      <dgm:spPr/>
      <dgm:t>
        <a:bodyPr/>
        <a:lstStyle/>
        <a:p>
          <a:endParaRPr lang="es-MX">
            <a:latin typeface="+mj-lt"/>
          </a:endParaRPr>
        </a:p>
      </dgm:t>
    </dgm:pt>
    <dgm:pt modelId="{7C8941FD-15E5-4C38-A7A8-BA61FCEF9CAB}" type="sibTrans" cxnId="{9CCE5FDC-083F-4CB3-B78C-11A1EC8A5CFA}">
      <dgm:prSet/>
      <dgm:spPr/>
      <dgm:t>
        <a:bodyPr/>
        <a:lstStyle/>
        <a:p>
          <a:endParaRPr lang="es-MX">
            <a:latin typeface="+mj-lt"/>
          </a:endParaRPr>
        </a:p>
      </dgm:t>
    </dgm:pt>
    <dgm:pt modelId="{090F3493-2588-4CB4-BD93-42B3AD4546F4}">
      <dgm:prSet/>
      <dgm:spPr/>
      <dgm:t>
        <a:bodyPr/>
        <a:lstStyle/>
        <a:p>
          <a:r>
            <a:rPr lang="es-MX">
              <a:latin typeface="+mj-lt"/>
            </a:rPr>
            <a:t>El turismo étnico en reservas indígenas sigue siendo una oferta significativa, con la </a:t>
          </a:r>
          <a:r>
            <a:rPr lang="es-MX" b="1">
              <a:latin typeface="+mj-lt"/>
            </a:rPr>
            <a:t>Asociación de Turismo de los Indios Americanos de Arizona</a:t>
          </a:r>
          <a:r>
            <a:rPr lang="es-MX">
              <a:latin typeface="+mj-lt"/>
            </a:rPr>
            <a:t> y los </a:t>
          </a:r>
          <a:r>
            <a:rPr lang="es-MX" b="1">
              <a:latin typeface="+mj-lt"/>
            </a:rPr>
            <a:t>Primeros Pueblos Consolidados de Mesa</a:t>
          </a:r>
          <a:r>
            <a:rPr lang="es-MX">
              <a:latin typeface="+mj-lt"/>
            </a:rPr>
            <a:t> liderando iniciativas para preservar y compartir la rica herencia cultural de estas comunidades.</a:t>
          </a:r>
        </a:p>
      </dgm:t>
    </dgm:pt>
    <dgm:pt modelId="{A7874052-59FC-4C01-ACDA-33B125AA025A}" type="parTrans" cxnId="{2BF5626C-D22B-417C-A52A-358E86BE354F}">
      <dgm:prSet/>
      <dgm:spPr/>
      <dgm:t>
        <a:bodyPr/>
        <a:lstStyle/>
        <a:p>
          <a:endParaRPr lang="es-MX">
            <a:latin typeface="+mj-lt"/>
          </a:endParaRPr>
        </a:p>
      </dgm:t>
    </dgm:pt>
    <dgm:pt modelId="{C07E5B52-66BF-4A82-8CB2-D643C4A763B5}" type="sibTrans" cxnId="{2BF5626C-D22B-417C-A52A-358E86BE354F}">
      <dgm:prSet/>
      <dgm:spPr/>
      <dgm:t>
        <a:bodyPr/>
        <a:lstStyle/>
        <a:p>
          <a:endParaRPr lang="es-MX">
            <a:latin typeface="+mj-lt"/>
          </a:endParaRPr>
        </a:p>
      </dgm:t>
    </dgm:pt>
    <dgm:pt modelId="{350E1C32-0A8A-420D-9022-399483279D38}" type="pres">
      <dgm:prSet presAssocID="{ED195935-18FB-4912-A928-858AE588F02C}" presName="linear" presStyleCnt="0">
        <dgm:presLayoutVars>
          <dgm:dir/>
          <dgm:resizeHandles val="exact"/>
        </dgm:presLayoutVars>
      </dgm:prSet>
      <dgm:spPr/>
    </dgm:pt>
    <dgm:pt modelId="{CB791EE2-0A86-40C0-9D63-CEAE6788D330}" type="pres">
      <dgm:prSet presAssocID="{ED5ABE78-A787-4A45-B57D-904CD655171A}" presName="comp" presStyleCnt="0"/>
      <dgm:spPr/>
    </dgm:pt>
    <dgm:pt modelId="{BA4B43B4-4F5F-43F7-9180-3EFD11610E03}" type="pres">
      <dgm:prSet presAssocID="{ED5ABE78-A787-4A45-B57D-904CD655171A}" presName="box" presStyleLbl="node1" presStyleIdx="0" presStyleCnt="2"/>
      <dgm:spPr/>
    </dgm:pt>
    <dgm:pt modelId="{43BF42EF-231E-4AFE-9A2D-5914E4B0B7C8}" type="pres">
      <dgm:prSet presAssocID="{ED5ABE78-A787-4A45-B57D-904CD655171A}" presName="img" presStyleLbl="fgImgPlace1" presStyleIdx="0" presStyleCnt="2"/>
      <dgm:spPr>
        <a:blipFill rotWithShape="1">
          <a:blip xmlns:r="http://schemas.openxmlformats.org/officeDocument/2006/relationships" r:embed="rId1"/>
          <a:srcRect/>
          <a:stretch>
            <a:fillRect t="-8000" b="-8000"/>
          </a:stretch>
        </a:blipFill>
      </dgm:spPr>
    </dgm:pt>
    <dgm:pt modelId="{E65C1E3E-4460-4E4D-B12B-5971413979BB}" type="pres">
      <dgm:prSet presAssocID="{ED5ABE78-A787-4A45-B57D-904CD655171A}" presName="text" presStyleLbl="node1" presStyleIdx="0" presStyleCnt="2">
        <dgm:presLayoutVars>
          <dgm:bulletEnabled val="1"/>
        </dgm:presLayoutVars>
      </dgm:prSet>
      <dgm:spPr/>
    </dgm:pt>
    <dgm:pt modelId="{8BD5E9C6-7EE7-43A9-B70E-16F9D05CE5B0}" type="pres">
      <dgm:prSet presAssocID="{54DC98CC-5EC6-401D-8E02-F694D1524789}" presName="spacer" presStyleCnt="0"/>
      <dgm:spPr/>
    </dgm:pt>
    <dgm:pt modelId="{0B99C76E-1F52-4E69-8953-97BD26A416B6}" type="pres">
      <dgm:prSet presAssocID="{CECF1790-1EC7-4F56-B8E0-5D592BC55AF3}" presName="comp" presStyleCnt="0"/>
      <dgm:spPr/>
    </dgm:pt>
    <dgm:pt modelId="{814AA54F-1833-4803-A3CD-2FE82CF2E79F}" type="pres">
      <dgm:prSet presAssocID="{CECF1790-1EC7-4F56-B8E0-5D592BC55AF3}" presName="box" presStyleLbl="node1" presStyleIdx="1" presStyleCnt="2"/>
      <dgm:spPr/>
    </dgm:pt>
    <dgm:pt modelId="{14D128E2-EF85-4ECF-B026-866C6581152B}" type="pres">
      <dgm:prSet presAssocID="{CECF1790-1EC7-4F56-B8E0-5D592BC55AF3}" presName="img" presStyleLbl="fgImgPlace1" presStyleIdx="1" presStyleCnt="2"/>
      <dgm:spPr>
        <a:blipFill rotWithShape="1">
          <a:blip xmlns:r="http://schemas.openxmlformats.org/officeDocument/2006/relationships" r:embed="rId2"/>
          <a:srcRect/>
          <a:stretch>
            <a:fillRect l="-14000" r="-14000"/>
          </a:stretch>
        </a:blipFill>
      </dgm:spPr>
    </dgm:pt>
    <dgm:pt modelId="{09413E27-80F2-4C41-94FE-7330F005C0E8}" type="pres">
      <dgm:prSet presAssocID="{CECF1790-1EC7-4F56-B8E0-5D592BC55AF3}" presName="text" presStyleLbl="node1" presStyleIdx="1" presStyleCnt="2">
        <dgm:presLayoutVars>
          <dgm:bulletEnabled val="1"/>
        </dgm:presLayoutVars>
      </dgm:prSet>
      <dgm:spPr/>
    </dgm:pt>
  </dgm:ptLst>
  <dgm:cxnLst>
    <dgm:cxn modelId="{7861D21A-E65B-4067-A837-427B0C6DCB96}" type="presOf" srcId="{090F3493-2588-4CB4-BD93-42B3AD4546F4}" destId="{09413E27-80F2-4C41-94FE-7330F005C0E8}" srcOrd="1" destOrd="1" presId="urn:microsoft.com/office/officeart/2005/8/layout/vList4"/>
    <dgm:cxn modelId="{8AD67035-7D4B-4A8B-8893-9543D8050AFA}" type="presOf" srcId="{CECF1790-1EC7-4F56-B8E0-5D592BC55AF3}" destId="{09413E27-80F2-4C41-94FE-7330F005C0E8}" srcOrd="1" destOrd="0" presId="urn:microsoft.com/office/officeart/2005/8/layout/vList4"/>
    <dgm:cxn modelId="{863D1269-8EF7-47AC-9AB4-5E2067932AB9}" type="presOf" srcId="{CECF1790-1EC7-4F56-B8E0-5D592BC55AF3}" destId="{814AA54F-1833-4803-A3CD-2FE82CF2E79F}" srcOrd="0" destOrd="0" presId="urn:microsoft.com/office/officeart/2005/8/layout/vList4"/>
    <dgm:cxn modelId="{E74F824A-3DCF-4D2D-98FB-E0A1D8C6E283}" srcId="{ED5ABE78-A787-4A45-B57D-904CD655171A}" destId="{0E6B8AE9-B467-4F32-80BD-3C22F5396B14}" srcOrd="0" destOrd="0" parTransId="{F51ECF75-A5C6-414B-AEC0-86324C3C2026}" sibTransId="{6E95F759-3900-48A8-8D71-21757D24049E}"/>
    <dgm:cxn modelId="{2BF5626C-D22B-417C-A52A-358E86BE354F}" srcId="{CECF1790-1EC7-4F56-B8E0-5D592BC55AF3}" destId="{090F3493-2588-4CB4-BD93-42B3AD4546F4}" srcOrd="0" destOrd="0" parTransId="{A7874052-59FC-4C01-ACDA-33B125AA025A}" sibTransId="{C07E5B52-66BF-4A82-8CB2-D643C4A763B5}"/>
    <dgm:cxn modelId="{D085CC7F-3B67-4B91-BB99-58C706B4994E}" type="presOf" srcId="{ED195935-18FB-4912-A928-858AE588F02C}" destId="{350E1C32-0A8A-420D-9022-399483279D38}" srcOrd="0" destOrd="0" presId="urn:microsoft.com/office/officeart/2005/8/layout/vList4"/>
    <dgm:cxn modelId="{C3B84083-F790-4070-804F-F91C0CD6FBB0}" type="presOf" srcId="{ED5ABE78-A787-4A45-B57D-904CD655171A}" destId="{E65C1E3E-4460-4E4D-B12B-5971413979BB}" srcOrd="1" destOrd="0" presId="urn:microsoft.com/office/officeart/2005/8/layout/vList4"/>
    <dgm:cxn modelId="{0160FB8E-7AE1-465A-825B-F78CB130E25F}" srcId="{ED195935-18FB-4912-A928-858AE588F02C}" destId="{ED5ABE78-A787-4A45-B57D-904CD655171A}" srcOrd="0" destOrd="0" parTransId="{E2102429-EEE5-433B-A31A-9A4E91B76686}" sibTransId="{54DC98CC-5EC6-401D-8E02-F694D1524789}"/>
    <dgm:cxn modelId="{E9FD5195-F360-4A4F-A886-AAFDF404EAE5}" type="presOf" srcId="{ED5ABE78-A787-4A45-B57D-904CD655171A}" destId="{BA4B43B4-4F5F-43F7-9180-3EFD11610E03}" srcOrd="0" destOrd="0" presId="urn:microsoft.com/office/officeart/2005/8/layout/vList4"/>
    <dgm:cxn modelId="{8B3046AA-66BE-4A72-A4A9-0A4B28C35FA6}" type="presOf" srcId="{0E6B8AE9-B467-4F32-80BD-3C22F5396B14}" destId="{E65C1E3E-4460-4E4D-B12B-5971413979BB}" srcOrd="1" destOrd="1" presId="urn:microsoft.com/office/officeart/2005/8/layout/vList4"/>
    <dgm:cxn modelId="{3DD7D6B4-9D46-4F25-9200-8FD55CDA778E}" type="presOf" srcId="{090F3493-2588-4CB4-BD93-42B3AD4546F4}" destId="{814AA54F-1833-4803-A3CD-2FE82CF2E79F}" srcOrd="0" destOrd="1" presId="urn:microsoft.com/office/officeart/2005/8/layout/vList4"/>
    <dgm:cxn modelId="{9CCE5FDC-083F-4CB3-B78C-11A1EC8A5CFA}" srcId="{ED195935-18FB-4912-A928-858AE588F02C}" destId="{CECF1790-1EC7-4F56-B8E0-5D592BC55AF3}" srcOrd="1" destOrd="0" parTransId="{2208A906-5103-454B-B251-FE534FC375B4}" sibTransId="{7C8941FD-15E5-4C38-A7A8-BA61FCEF9CAB}"/>
    <dgm:cxn modelId="{B0678EFA-9C39-4EA7-A2FA-15DF3FC08E11}" type="presOf" srcId="{0E6B8AE9-B467-4F32-80BD-3C22F5396B14}" destId="{BA4B43B4-4F5F-43F7-9180-3EFD11610E03}" srcOrd="0" destOrd="1" presId="urn:microsoft.com/office/officeart/2005/8/layout/vList4"/>
    <dgm:cxn modelId="{452D94BC-C955-4729-BE5A-FCE235469396}" type="presParOf" srcId="{350E1C32-0A8A-420D-9022-399483279D38}" destId="{CB791EE2-0A86-40C0-9D63-CEAE6788D330}" srcOrd="0" destOrd="0" presId="urn:microsoft.com/office/officeart/2005/8/layout/vList4"/>
    <dgm:cxn modelId="{DB45C8A0-B07A-4975-8592-10E21E2E3C82}" type="presParOf" srcId="{CB791EE2-0A86-40C0-9D63-CEAE6788D330}" destId="{BA4B43B4-4F5F-43F7-9180-3EFD11610E03}" srcOrd="0" destOrd="0" presId="urn:microsoft.com/office/officeart/2005/8/layout/vList4"/>
    <dgm:cxn modelId="{EDCE64F5-DDE0-43A4-AE7C-E42A3E44A2AC}" type="presParOf" srcId="{CB791EE2-0A86-40C0-9D63-CEAE6788D330}" destId="{43BF42EF-231E-4AFE-9A2D-5914E4B0B7C8}" srcOrd="1" destOrd="0" presId="urn:microsoft.com/office/officeart/2005/8/layout/vList4"/>
    <dgm:cxn modelId="{924E64D2-8C3A-41D3-B580-6A6F41088295}" type="presParOf" srcId="{CB791EE2-0A86-40C0-9D63-CEAE6788D330}" destId="{E65C1E3E-4460-4E4D-B12B-5971413979BB}" srcOrd="2" destOrd="0" presId="urn:microsoft.com/office/officeart/2005/8/layout/vList4"/>
    <dgm:cxn modelId="{9D4CEB40-73A3-4C6E-87FD-B689BFE56217}" type="presParOf" srcId="{350E1C32-0A8A-420D-9022-399483279D38}" destId="{8BD5E9C6-7EE7-43A9-B70E-16F9D05CE5B0}" srcOrd="1" destOrd="0" presId="urn:microsoft.com/office/officeart/2005/8/layout/vList4"/>
    <dgm:cxn modelId="{2F3E4EDE-247D-44A4-A002-836B8DD2B7A2}" type="presParOf" srcId="{350E1C32-0A8A-420D-9022-399483279D38}" destId="{0B99C76E-1F52-4E69-8953-97BD26A416B6}" srcOrd="2" destOrd="0" presId="urn:microsoft.com/office/officeart/2005/8/layout/vList4"/>
    <dgm:cxn modelId="{C3C10B0B-9849-409C-A3D2-E98DE1D07ADF}" type="presParOf" srcId="{0B99C76E-1F52-4E69-8953-97BD26A416B6}" destId="{814AA54F-1833-4803-A3CD-2FE82CF2E79F}" srcOrd="0" destOrd="0" presId="urn:microsoft.com/office/officeart/2005/8/layout/vList4"/>
    <dgm:cxn modelId="{4B3046CA-AA28-4660-A9D6-36E002E26A01}" type="presParOf" srcId="{0B99C76E-1F52-4E69-8953-97BD26A416B6}" destId="{14D128E2-EF85-4ECF-B026-866C6581152B}" srcOrd="1" destOrd="0" presId="urn:microsoft.com/office/officeart/2005/8/layout/vList4"/>
    <dgm:cxn modelId="{BFBDE387-E683-4E10-8791-A50BF3600387}" type="presParOf" srcId="{0B99C76E-1F52-4E69-8953-97BD26A416B6}" destId="{09413E27-80F2-4C41-94FE-7330F005C0E8}" srcOrd="2" destOrd="0" presId="urn:microsoft.com/office/officeart/2005/8/layout/vList4"/>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DD6C101-1237-4AE0-BA2E-7DDC25B78A81}"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3D466ED1-D631-44DA-BA68-009076325DC4}">
      <dgm:prSet/>
      <dgm:spPr/>
      <dgm:t>
        <a:bodyPr/>
        <a:lstStyle/>
        <a:p>
          <a:r>
            <a:rPr lang="es-MX" b="1" dirty="0">
              <a:latin typeface="+mj-lt"/>
            </a:rPr>
            <a:t>Curso de alta dirección en turismo rural</a:t>
          </a:r>
        </a:p>
      </dgm:t>
    </dgm:pt>
    <dgm:pt modelId="{04F92F39-F01F-48AF-93DA-4AEE86ED4070}" type="parTrans" cxnId="{4287E9B5-99CB-4F14-B62A-1FF0F275D672}">
      <dgm:prSet/>
      <dgm:spPr/>
      <dgm:t>
        <a:bodyPr/>
        <a:lstStyle/>
        <a:p>
          <a:endParaRPr lang="es-MX">
            <a:latin typeface="+mj-lt"/>
          </a:endParaRPr>
        </a:p>
      </dgm:t>
    </dgm:pt>
    <dgm:pt modelId="{0989FC64-D732-4872-B0CF-730A03FB0078}" type="sibTrans" cxnId="{4287E9B5-99CB-4F14-B62A-1FF0F275D672}">
      <dgm:prSet/>
      <dgm:spPr/>
      <dgm:t>
        <a:bodyPr/>
        <a:lstStyle/>
        <a:p>
          <a:endParaRPr lang="es-MX">
            <a:latin typeface="+mj-lt"/>
          </a:endParaRPr>
        </a:p>
      </dgm:t>
    </dgm:pt>
    <dgm:pt modelId="{3C53C263-B900-4DEC-A4FC-E4929C1FBFB7}">
      <dgm:prSet/>
      <dgm:spPr/>
      <dgm:t>
        <a:bodyPr/>
        <a:lstStyle/>
        <a:p>
          <a:r>
            <a:rPr lang="es-MX" dirty="0">
              <a:latin typeface="+mj-lt"/>
            </a:rPr>
            <a:t>Ofrecido por la Universidad de Buenos Aires, este curso forma a líderes en la gestión de proyectos turísticos rurales, dotándolos de las habilidades necesarias para desarrollar y administrar iniciativas sostenibles en el ámbito rural.</a:t>
          </a:r>
        </a:p>
      </dgm:t>
    </dgm:pt>
    <dgm:pt modelId="{F96A8BBB-AC60-4D04-BA20-6561343ECED2}" type="parTrans" cxnId="{1CBADA50-385E-4B25-8C49-BD9148294574}">
      <dgm:prSet/>
      <dgm:spPr/>
      <dgm:t>
        <a:bodyPr/>
        <a:lstStyle/>
        <a:p>
          <a:endParaRPr lang="es-MX">
            <a:latin typeface="+mj-lt"/>
          </a:endParaRPr>
        </a:p>
      </dgm:t>
    </dgm:pt>
    <dgm:pt modelId="{FC7BCC17-FF67-4D8D-AF8B-1EE58409DA01}" type="sibTrans" cxnId="{1CBADA50-385E-4B25-8C49-BD9148294574}">
      <dgm:prSet/>
      <dgm:spPr/>
      <dgm:t>
        <a:bodyPr/>
        <a:lstStyle/>
        <a:p>
          <a:endParaRPr lang="es-MX">
            <a:latin typeface="+mj-lt"/>
          </a:endParaRPr>
        </a:p>
      </dgm:t>
    </dgm:pt>
    <dgm:pt modelId="{0B0C4F4F-BCE6-4EA8-AAAA-7EAE6F744A94}">
      <dgm:prSet/>
      <dgm:spPr/>
      <dgm:t>
        <a:bodyPr/>
        <a:lstStyle/>
        <a:p>
          <a:r>
            <a:rPr lang="es-MX" b="1" dirty="0">
              <a:latin typeface="+mj-lt"/>
            </a:rPr>
            <a:t>Rutas alimentarias Argentinas</a:t>
          </a:r>
        </a:p>
      </dgm:t>
    </dgm:pt>
    <dgm:pt modelId="{C87F9C04-D5ED-4D35-A30C-2677D96BB1F4}" type="parTrans" cxnId="{298D8A9D-76B9-47EA-83B6-6F96D5B6BF42}">
      <dgm:prSet/>
      <dgm:spPr/>
      <dgm:t>
        <a:bodyPr/>
        <a:lstStyle/>
        <a:p>
          <a:endParaRPr lang="es-MX">
            <a:latin typeface="+mj-lt"/>
          </a:endParaRPr>
        </a:p>
      </dgm:t>
    </dgm:pt>
    <dgm:pt modelId="{E3650B45-D11A-478C-8D22-030B57805D50}" type="sibTrans" cxnId="{298D8A9D-76B9-47EA-83B6-6F96D5B6BF42}">
      <dgm:prSet/>
      <dgm:spPr/>
      <dgm:t>
        <a:bodyPr/>
        <a:lstStyle/>
        <a:p>
          <a:endParaRPr lang="es-MX">
            <a:latin typeface="+mj-lt"/>
          </a:endParaRPr>
        </a:p>
      </dgm:t>
    </dgm:pt>
    <dgm:pt modelId="{376613A4-ED13-4F30-9E6B-E4176A078089}">
      <dgm:prSet/>
      <dgm:spPr/>
      <dgm:t>
        <a:bodyPr/>
        <a:lstStyle/>
        <a:p>
          <a:r>
            <a:rPr lang="es-MX" dirty="0">
              <a:latin typeface="+mj-lt"/>
            </a:rPr>
            <a:t>Una de las iniciativas más exitosas en el país, estas rutas integran a productores agropecuarios con restaurantes y pequeñas agroindustrias, creando una experiencia gastronómica única que destaca la producción local y conecta a los turistas con la riqueza culinaria de las regiones.</a:t>
          </a:r>
        </a:p>
      </dgm:t>
    </dgm:pt>
    <dgm:pt modelId="{3ABD1533-F109-44FE-97DC-996BB04F0513}" type="parTrans" cxnId="{B03CB844-C056-430E-995C-9871C9A8C3BF}">
      <dgm:prSet/>
      <dgm:spPr/>
      <dgm:t>
        <a:bodyPr/>
        <a:lstStyle/>
        <a:p>
          <a:endParaRPr lang="es-MX">
            <a:latin typeface="+mj-lt"/>
          </a:endParaRPr>
        </a:p>
      </dgm:t>
    </dgm:pt>
    <dgm:pt modelId="{BF8269CF-C0D0-4FA7-AF6B-ADBE5CACC16C}" type="sibTrans" cxnId="{B03CB844-C056-430E-995C-9871C9A8C3BF}">
      <dgm:prSet/>
      <dgm:spPr/>
      <dgm:t>
        <a:bodyPr/>
        <a:lstStyle/>
        <a:p>
          <a:endParaRPr lang="es-MX">
            <a:latin typeface="+mj-lt"/>
          </a:endParaRPr>
        </a:p>
      </dgm:t>
    </dgm:pt>
    <dgm:pt modelId="{3ED41C75-22A4-4181-A81E-FD5F820362FF}">
      <dgm:prSet/>
      <dgm:spPr/>
      <dgm:t>
        <a:bodyPr/>
        <a:lstStyle/>
        <a:p>
          <a:r>
            <a:rPr lang="es-MX" b="1" dirty="0">
              <a:latin typeface="+mj-lt"/>
            </a:rPr>
            <a:t>Crecimiento en la Patagonia</a:t>
          </a:r>
        </a:p>
      </dgm:t>
    </dgm:pt>
    <dgm:pt modelId="{136BC0F5-4630-46AE-A193-5B79175CACCA}" type="parTrans" cxnId="{5062ED84-2ACC-429F-AA39-5A69371DAD97}">
      <dgm:prSet/>
      <dgm:spPr/>
      <dgm:t>
        <a:bodyPr/>
        <a:lstStyle/>
        <a:p>
          <a:endParaRPr lang="es-MX">
            <a:latin typeface="+mj-lt"/>
          </a:endParaRPr>
        </a:p>
      </dgm:t>
    </dgm:pt>
    <dgm:pt modelId="{D088BC28-3003-4B7C-BDFA-F3326646A025}" type="sibTrans" cxnId="{5062ED84-2ACC-429F-AA39-5A69371DAD97}">
      <dgm:prSet/>
      <dgm:spPr/>
      <dgm:t>
        <a:bodyPr/>
        <a:lstStyle/>
        <a:p>
          <a:endParaRPr lang="es-MX">
            <a:latin typeface="+mj-lt"/>
          </a:endParaRPr>
        </a:p>
      </dgm:t>
    </dgm:pt>
    <dgm:pt modelId="{DE1D1F6E-E014-44B2-BF3D-F761B67375B9}">
      <dgm:prSet/>
      <dgm:spPr/>
      <dgm:t>
        <a:bodyPr/>
        <a:lstStyle/>
        <a:p>
          <a:r>
            <a:rPr lang="es-MX" dirty="0">
              <a:latin typeface="+mj-lt"/>
            </a:rPr>
            <a:t>El turismo rural ha experimentado un notable crecimiento en la Patagonia, donde actualmente se encuentran registrados 65 establecimientos que ofrecen diversas experiencias, desde agroturismo hasta turismo deportivo, atendiendo a una amplia gama de intereses y preferencias.</a:t>
          </a:r>
        </a:p>
      </dgm:t>
    </dgm:pt>
    <dgm:pt modelId="{C70FD05D-0B26-42A0-9C95-F978D09FE93A}" type="parTrans" cxnId="{1ACA7B70-AE10-4297-BBC2-9C6E714BE008}">
      <dgm:prSet/>
      <dgm:spPr/>
      <dgm:t>
        <a:bodyPr/>
        <a:lstStyle/>
        <a:p>
          <a:endParaRPr lang="es-MX">
            <a:latin typeface="+mj-lt"/>
          </a:endParaRPr>
        </a:p>
      </dgm:t>
    </dgm:pt>
    <dgm:pt modelId="{2B6979C6-BD82-437F-A03E-88D29A3A2E84}" type="sibTrans" cxnId="{1ACA7B70-AE10-4297-BBC2-9C6E714BE008}">
      <dgm:prSet/>
      <dgm:spPr/>
      <dgm:t>
        <a:bodyPr/>
        <a:lstStyle/>
        <a:p>
          <a:endParaRPr lang="es-MX">
            <a:latin typeface="+mj-lt"/>
          </a:endParaRPr>
        </a:p>
      </dgm:t>
    </dgm:pt>
    <dgm:pt modelId="{F3203897-2890-474B-A641-3130FB655312}" type="pres">
      <dgm:prSet presAssocID="{2DD6C101-1237-4AE0-BA2E-7DDC25B78A81}" presName="linearFlow" presStyleCnt="0">
        <dgm:presLayoutVars>
          <dgm:dir/>
          <dgm:resizeHandles val="exact"/>
        </dgm:presLayoutVars>
      </dgm:prSet>
      <dgm:spPr/>
    </dgm:pt>
    <dgm:pt modelId="{C792042E-B4E0-4A2F-A5B3-057EA9314331}" type="pres">
      <dgm:prSet presAssocID="{3D466ED1-D631-44DA-BA68-009076325DC4}" presName="composite" presStyleCnt="0"/>
      <dgm:spPr/>
    </dgm:pt>
    <dgm:pt modelId="{17138EA7-FD44-4FF7-A21C-C55B8FBF959B}" type="pres">
      <dgm:prSet presAssocID="{3D466ED1-D631-44DA-BA68-009076325DC4}" presName="imgShp" presStyleLbl="fgImgPlace1" presStyleIdx="0" presStyleCnt="3"/>
      <dgm:spPr>
        <a:blipFill rotWithShape="1">
          <a:blip xmlns:r="http://schemas.openxmlformats.org/officeDocument/2006/relationships" r:embed="rId1"/>
          <a:srcRect/>
          <a:stretch>
            <a:fillRect l="-25000" r="-25000"/>
          </a:stretch>
        </a:blipFill>
      </dgm:spPr>
    </dgm:pt>
    <dgm:pt modelId="{53735D8E-B71F-4F71-8673-0F2699DEDE92}" type="pres">
      <dgm:prSet presAssocID="{3D466ED1-D631-44DA-BA68-009076325DC4}" presName="txShp" presStyleLbl="node1" presStyleIdx="0" presStyleCnt="3">
        <dgm:presLayoutVars>
          <dgm:bulletEnabled val="1"/>
        </dgm:presLayoutVars>
      </dgm:prSet>
      <dgm:spPr/>
    </dgm:pt>
    <dgm:pt modelId="{6A789503-67BF-4888-B8C9-1554168B91C8}" type="pres">
      <dgm:prSet presAssocID="{0989FC64-D732-4872-B0CF-730A03FB0078}" presName="spacing" presStyleCnt="0"/>
      <dgm:spPr/>
    </dgm:pt>
    <dgm:pt modelId="{48485159-B079-46DB-94FB-1A3DEC553599}" type="pres">
      <dgm:prSet presAssocID="{0B0C4F4F-BCE6-4EA8-AAAA-7EAE6F744A94}" presName="composite" presStyleCnt="0"/>
      <dgm:spPr/>
    </dgm:pt>
    <dgm:pt modelId="{ECE71993-61A7-49EC-9F98-A77CCDB4E721}" type="pres">
      <dgm:prSet presAssocID="{0B0C4F4F-BCE6-4EA8-AAAA-7EAE6F744A94}" presName="imgShp" presStyleLbl="fgImgPlace1" presStyleIdx="1" presStyleCnt="3"/>
      <dgm:spPr>
        <a:blipFill rotWithShape="1">
          <a:blip xmlns:r="http://schemas.openxmlformats.org/officeDocument/2006/relationships" r:embed="rId2"/>
          <a:srcRect/>
          <a:stretch>
            <a:fillRect t="-25000" b="-25000"/>
          </a:stretch>
        </a:blipFill>
      </dgm:spPr>
    </dgm:pt>
    <dgm:pt modelId="{66154495-94AA-47CE-9BFE-9973E78F2F6D}" type="pres">
      <dgm:prSet presAssocID="{0B0C4F4F-BCE6-4EA8-AAAA-7EAE6F744A94}" presName="txShp" presStyleLbl="node1" presStyleIdx="1" presStyleCnt="3">
        <dgm:presLayoutVars>
          <dgm:bulletEnabled val="1"/>
        </dgm:presLayoutVars>
      </dgm:prSet>
      <dgm:spPr/>
    </dgm:pt>
    <dgm:pt modelId="{3E230513-5667-43E7-8B4E-56FE6CC95285}" type="pres">
      <dgm:prSet presAssocID="{E3650B45-D11A-478C-8D22-030B57805D50}" presName="spacing" presStyleCnt="0"/>
      <dgm:spPr/>
    </dgm:pt>
    <dgm:pt modelId="{ADFFF5D9-50EA-4BB1-8693-1502FC7C4D8D}" type="pres">
      <dgm:prSet presAssocID="{3ED41C75-22A4-4181-A81E-FD5F820362FF}" presName="composite" presStyleCnt="0"/>
      <dgm:spPr/>
    </dgm:pt>
    <dgm:pt modelId="{85A620FA-0698-455C-9942-7323EFEB4633}" type="pres">
      <dgm:prSet presAssocID="{3ED41C75-22A4-4181-A81E-FD5F820362FF}" presName="imgShp" presStyleLbl="fgImgPlace1" presStyleIdx="2" presStyleCnt="3"/>
      <dgm:spPr>
        <a:blipFill rotWithShape="1">
          <a:blip xmlns:r="http://schemas.openxmlformats.org/officeDocument/2006/relationships" r:embed="rId3"/>
          <a:srcRect/>
          <a:stretch>
            <a:fillRect t="-25000" b="-25000"/>
          </a:stretch>
        </a:blipFill>
      </dgm:spPr>
    </dgm:pt>
    <dgm:pt modelId="{546B3F40-7A46-4A7B-9EE2-CF215E4304EA}" type="pres">
      <dgm:prSet presAssocID="{3ED41C75-22A4-4181-A81E-FD5F820362FF}" presName="txShp" presStyleLbl="node1" presStyleIdx="2" presStyleCnt="3">
        <dgm:presLayoutVars>
          <dgm:bulletEnabled val="1"/>
        </dgm:presLayoutVars>
      </dgm:prSet>
      <dgm:spPr/>
    </dgm:pt>
  </dgm:ptLst>
  <dgm:cxnLst>
    <dgm:cxn modelId="{84C79701-3D25-4D27-9293-5B3933BA226E}" type="presOf" srcId="{0B0C4F4F-BCE6-4EA8-AAAA-7EAE6F744A94}" destId="{66154495-94AA-47CE-9BFE-9973E78F2F6D}" srcOrd="0" destOrd="0" presId="urn:microsoft.com/office/officeart/2005/8/layout/vList3"/>
    <dgm:cxn modelId="{42DA9728-95BA-444B-9249-83AF8C4A2FC6}" type="presOf" srcId="{2DD6C101-1237-4AE0-BA2E-7DDC25B78A81}" destId="{F3203897-2890-474B-A641-3130FB655312}" srcOrd="0" destOrd="0" presId="urn:microsoft.com/office/officeart/2005/8/layout/vList3"/>
    <dgm:cxn modelId="{B03CB844-C056-430E-995C-9871C9A8C3BF}" srcId="{0B0C4F4F-BCE6-4EA8-AAAA-7EAE6F744A94}" destId="{376613A4-ED13-4F30-9E6B-E4176A078089}" srcOrd="0" destOrd="0" parTransId="{3ABD1533-F109-44FE-97DC-996BB04F0513}" sibTransId="{BF8269CF-C0D0-4FA7-AF6B-ADBE5CACC16C}"/>
    <dgm:cxn modelId="{1ACA7B70-AE10-4297-BBC2-9C6E714BE008}" srcId="{3ED41C75-22A4-4181-A81E-FD5F820362FF}" destId="{DE1D1F6E-E014-44B2-BF3D-F761B67375B9}" srcOrd="0" destOrd="0" parTransId="{C70FD05D-0B26-42A0-9C95-F978D09FE93A}" sibTransId="{2B6979C6-BD82-437F-A03E-88D29A3A2E84}"/>
    <dgm:cxn modelId="{1CBADA50-385E-4B25-8C49-BD9148294574}" srcId="{3D466ED1-D631-44DA-BA68-009076325DC4}" destId="{3C53C263-B900-4DEC-A4FC-E4929C1FBFB7}" srcOrd="0" destOrd="0" parTransId="{F96A8BBB-AC60-4D04-BA20-6561343ECED2}" sibTransId="{FC7BCC17-FF67-4D8D-AF8B-1EE58409DA01}"/>
    <dgm:cxn modelId="{E99A0051-7433-43A4-8B6B-48E04E69D457}" type="presOf" srcId="{3C53C263-B900-4DEC-A4FC-E4929C1FBFB7}" destId="{53735D8E-B71F-4F71-8673-0F2699DEDE92}" srcOrd="0" destOrd="1" presId="urn:microsoft.com/office/officeart/2005/8/layout/vList3"/>
    <dgm:cxn modelId="{61A60884-FBDE-464C-96B4-841321F12F97}" type="presOf" srcId="{DE1D1F6E-E014-44B2-BF3D-F761B67375B9}" destId="{546B3F40-7A46-4A7B-9EE2-CF215E4304EA}" srcOrd="0" destOrd="1" presId="urn:microsoft.com/office/officeart/2005/8/layout/vList3"/>
    <dgm:cxn modelId="{5062ED84-2ACC-429F-AA39-5A69371DAD97}" srcId="{2DD6C101-1237-4AE0-BA2E-7DDC25B78A81}" destId="{3ED41C75-22A4-4181-A81E-FD5F820362FF}" srcOrd="2" destOrd="0" parTransId="{136BC0F5-4630-46AE-A193-5B79175CACCA}" sibTransId="{D088BC28-3003-4B7C-BDFA-F3326646A025}"/>
    <dgm:cxn modelId="{298D8A9D-76B9-47EA-83B6-6F96D5B6BF42}" srcId="{2DD6C101-1237-4AE0-BA2E-7DDC25B78A81}" destId="{0B0C4F4F-BCE6-4EA8-AAAA-7EAE6F744A94}" srcOrd="1" destOrd="0" parTransId="{C87F9C04-D5ED-4D35-A30C-2677D96BB1F4}" sibTransId="{E3650B45-D11A-478C-8D22-030B57805D50}"/>
    <dgm:cxn modelId="{811FEDA2-6DC2-4EB9-872E-26DA8BB6A8C1}" type="presOf" srcId="{3D466ED1-D631-44DA-BA68-009076325DC4}" destId="{53735D8E-B71F-4F71-8673-0F2699DEDE92}" srcOrd="0" destOrd="0" presId="urn:microsoft.com/office/officeart/2005/8/layout/vList3"/>
    <dgm:cxn modelId="{0A5E00A5-3A95-4423-8AE7-21AE5DC94FC7}" type="presOf" srcId="{3ED41C75-22A4-4181-A81E-FD5F820362FF}" destId="{546B3F40-7A46-4A7B-9EE2-CF215E4304EA}" srcOrd="0" destOrd="0" presId="urn:microsoft.com/office/officeart/2005/8/layout/vList3"/>
    <dgm:cxn modelId="{4287E9B5-99CB-4F14-B62A-1FF0F275D672}" srcId="{2DD6C101-1237-4AE0-BA2E-7DDC25B78A81}" destId="{3D466ED1-D631-44DA-BA68-009076325DC4}" srcOrd="0" destOrd="0" parTransId="{04F92F39-F01F-48AF-93DA-4AEE86ED4070}" sibTransId="{0989FC64-D732-4872-B0CF-730A03FB0078}"/>
    <dgm:cxn modelId="{6F1005B6-3B98-4EA8-9733-7FE7AB431066}" type="presOf" srcId="{376613A4-ED13-4F30-9E6B-E4176A078089}" destId="{66154495-94AA-47CE-9BFE-9973E78F2F6D}" srcOrd="0" destOrd="1" presId="urn:microsoft.com/office/officeart/2005/8/layout/vList3"/>
    <dgm:cxn modelId="{74D4B901-05D8-48E1-9BDE-1B2AFA7699C6}" type="presParOf" srcId="{F3203897-2890-474B-A641-3130FB655312}" destId="{C792042E-B4E0-4A2F-A5B3-057EA9314331}" srcOrd="0" destOrd="0" presId="urn:microsoft.com/office/officeart/2005/8/layout/vList3"/>
    <dgm:cxn modelId="{2B7677B1-007D-479D-A4DC-CCAECEC48079}" type="presParOf" srcId="{C792042E-B4E0-4A2F-A5B3-057EA9314331}" destId="{17138EA7-FD44-4FF7-A21C-C55B8FBF959B}" srcOrd="0" destOrd="0" presId="urn:microsoft.com/office/officeart/2005/8/layout/vList3"/>
    <dgm:cxn modelId="{6F1EAA0C-ED3A-439A-A325-1578B536EB2C}" type="presParOf" srcId="{C792042E-B4E0-4A2F-A5B3-057EA9314331}" destId="{53735D8E-B71F-4F71-8673-0F2699DEDE92}" srcOrd="1" destOrd="0" presId="urn:microsoft.com/office/officeart/2005/8/layout/vList3"/>
    <dgm:cxn modelId="{116A6D10-6CE8-48EF-9D94-6ECA8A8F51E4}" type="presParOf" srcId="{F3203897-2890-474B-A641-3130FB655312}" destId="{6A789503-67BF-4888-B8C9-1554168B91C8}" srcOrd="1" destOrd="0" presId="urn:microsoft.com/office/officeart/2005/8/layout/vList3"/>
    <dgm:cxn modelId="{0270A632-ACF2-4FBD-8E68-535B35191262}" type="presParOf" srcId="{F3203897-2890-474B-A641-3130FB655312}" destId="{48485159-B079-46DB-94FB-1A3DEC553599}" srcOrd="2" destOrd="0" presId="urn:microsoft.com/office/officeart/2005/8/layout/vList3"/>
    <dgm:cxn modelId="{9CD63182-9E81-434F-B4A1-4381975376B4}" type="presParOf" srcId="{48485159-B079-46DB-94FB-1A3DEC553599}" destId="{ECE71993-61A7-49EC-9F98-A77CCDB4E721}" srcOrd="0" destOrd="0" presId="urn:microsoft.com/office/officeart/2005/8/layout/vList3"/>
    <dgm:cxn modelId="{6D84EA52-CFAE-43A8-B024-7C5494E2142D}" type="presParOf" srcId="{48485159-B079-46DB-94FB-1A3DEC553599}" destId="{66154495-94AA-47CE-9BFE-9973E78F2F6D}" srcOrd="1" destOrd="0" presId="urn:microsoft.com/office/officeart/2005/8/layout/vList3"/>
    <dgm:cxn modelId="{3E9765ED-C410-473B-8DEA-BFE635ADA5F1}" type="presParOf" srcId="{F3203897-2890-474B-A641-3130FB655312}" destId="{3E230513-5667-43E7-8B4E-56FE6CC95285}" srcOrd="3" destOrd="0" presId="urn:microsoft.com/office/officeart/2005/8/layout/vList3"/>
    <dgm:cxn modelId="{8EDB5DC8-4BC4-4ABA-9F28-09C818CB53D5}" type="presParOf" srcId="{F3203897-2890-474B-A641-3130FB655312}" destId="{ADFFF5D9-50EA-4BB1-8693-1502FC7C4D8D}" srcOrd="4" destOrd="0" presId="urn:microsoft.com/office/officeart/2005/8/layout/vList3"/>
    <dgm:cxn modelId="{3AEC3C41-535D-445F-9A7D-EE8166C4C8FC}" type="presParOf" srcId="{ADFFF5D9-50EA-4BB1-8693-1502FC7C4D8D}" destId="{85A620FA-0698-455C-9942-7323EFEB4633}" srcOrd="0" destOrd="0" presId="urn:microsoft.com/office/officeart/2005/8/layout/vList3"/>
    <dgm:cxn modelId="{7794BD2E-F4AA-4B2A-86E6-B433DC1FBB1D}" type="presParOf" srcId="{ADFFF5D9-50EA-4BB1-8693-1502FC7C4D8D}" destId="{546B3F40-7A46-4A7B-9EE2-CF215E4304EA}" srcOrd="1" destOrd="0" presId="urn:microsoft.com/office/officeart/2005/8/layout/vList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DB6597A-7086-4679-8589-B294EFD682D7}" type="doc">
      <dgm:prSet loTypeId="urn:microsoft.com/office/officeart/2005/8/layout/hList2" loCatId="picture" qsTypeId="urn:microsoft.com/office/officeart/2005/8/quickstyle/simple1" qsCatId="simple" csTypeId="urn:microsoft.com/office/officeart/2005/8/colors/colorful4" csCatId="colorful" phldr="1"/>
      <dgm:spPr/>
      <dgm:t>
        <a:bodyPr/>
        <a:lstStyle/>
        <a:p>
          <a:endParaRPr lang="es-MX"/>
        </a:p>
      </dgm:t>
    </dgm:pt>
    <dgm:pt modelId="{5EDE436B-1788-4D76-96AC-9365B10956F1}">
      <dgm:prSet/>
      <dgm:spPr/>
      <dgm:t>
        <a:bodyPr/>
        <a:lstStyle/>
        <a:p>
          <a:r>
            <a:rPr lang="es-MX" b="1" dirty="0">
              <a:latin typeface="+mj-lt"/>
            </a:rPr>
            <a:t>Programa Argentino de Turismo Rural</a:t>
          </a:r>
        </a:p>
      </dgm:t>
    </dgm:pt>
    <dgm:pt modelId="{F981F7DB-5C8F-4794-A688-AE0AEFFF8EC6}" type="parTrans" cxnId="{54799066-F554-4DD2-84FE-EE7AED3821F5}">
      <dgm:prSet/>
      <dgm:spPr/>
      <dgm:t>
        <a:bodyPr/>
        <a:lstStyle/>
        <a:p>
          <a:endParaRPr lang="es-MX">
            <a:latin typeface="+mj-lt"/>
          </a:endParaRPr>
        </a:p>
      </dgm:t>
    </dgm:pt>
    <dgm:pt modelId="{2DEAB13A-CC2E-4893-8252-89B1DF2AF7DB}" type="sibTrans" cxnId="{54799066-F554-4DD2-84FE-EE7AED3821F5}">
      <dgm:prSet/>
      <dgm:spPr/>
      <dgm:t>
        <a:bodyPr/>
        <a:lstStyle/>
        <a:p>
          <a:endParaRPr lang="es-MX">
            <a:latin typeface="+mj-lt"/>
          </a:endParaRPr>
        </a:p>
      </dgm:t>
    </dgm:pt>
    <dgm:pt modelId="{5B5B8000-46C8-4B02-818D-1EF039A79519}">
      <dgm:prSet/>
      <dgm:spPr/>
      <dgm:t>
        <a:bodyPr/>
        <a:lstStyle/>
        <a:p>
          <a:r>
            <a:rPr lang="es-MX" dirty="0">
              <a:latin typeface="+mj-lt"/>
            </a:rPr>
            <a:t>Este programa ha sido fundamental en el desarrollo del turismo rural en Argentina. </a:t>
          </a:r>
          <a:r>
            <a:rPr lang="es-MX">
              <a:latin typeface="+mj-lt"/>
            </a:rPr>
            <a:t>Se estima que existen alrededor de 900 establecimientos registrados, aunque la cifra real podría ser el doble, ya que muchos optan por no registrarse para evitar la fiscalización.</a:t>
          </a:r>
        </a:p>
      </dgm:t>
    </dgm:pt>
    <dgm:pt modelId="{6A94AE56-2645-43C5-BC0B-7446C76E31E3}" type="parTrans" cxnId="{CAE439C1-8F76-440D-BFC5-3713099C61AA}">
      <dgm:prSet/>
      <dgm:spPr/>
      <dgm:t>
        <a:bodyPr/>
        <a:lstStyle/>
        <a:p>
          <a:endParaRPr lang="es-MX">
            <a:latin typeface="+mj-lt"/>
          </a:endParaRPr>
        </a:p>
      </dgm:t>
    </dgm:pt>
    <dgm:pt modelId="{F9249B3A-A650-48E6-B641-57E4B3C511FF}" type="sibTrans" cxnId="{CAE439C1-8F76-440D-BFC5-3713099C61AA}">
      <dgm:prSet/>
      <dgm:spPr/>
      <dgm:t>
        <a:bodyPr/>
        <a:lstStyle/>
        <a:p>
          <a:endParaRPr lang="es-MX">
            <a:latin typeface="+mj-lt"/>
          </a:endParaRPr>
        </a:p>
      </dgm:t>
    </dgm:pt>
    <dgm:pt modelId="{0AD8417D-8A14-4E1B-B85C-0DBE08AD8837}">
      <dgm:prSet/>
      <dgm:spPr/>
      <dgm:t>
        <a:bodyPr/>
        <a:lstStyle/>
        <a:p>
          <a:r>
            <a:rPr lang="es-MX" b="1" dirty="0">
              <a:latin typeface="+mj-lt"/>
            </a:rPr>
            <a:t>Red Argentina de Turismo Rural (</a:t>
          </a:r>
          <a:r>
            <a:rPr lang="es-MX" b="1" dirty="0" err="1">
              <a:latin typeface="+mj-lt"/>
            </a:rPr>
            <a:t>RATUR</a:t>
          </a:r>
          <a:r>
            <a:rPr lang="es-MX" b="1" dirty="0">
              <a:latin typeface="+mj-lt"/>
            </a:rPr>
            <a:t>)</a:t>
          </a:r>
        </a:p>
      </dgm:t>
    </dgm:pt>
    <dgm:pt modelId="{E38390CE-5E46-4882-8AE4-A27E68A77C87}" type="parTrans" cxnId="{3405EA71-1B93-48CA-8B4C-145E7C724DFA}">
      <dgm:prSet/>
      <dgm:spPr/>
      <dgm:t>
        <a:bodyPr/>
        <a:lstStyle/>
        <a:p>
          <a:endParaRPr lang="es-MX">
            <a:latin typeface="+mj-lt"/>
          </a:endParaRPr>
        </a:p>
      </dgm:t>
    </dgm:pt>
    <dgm:pt modelId="{4F3D413D-0E17-4834-8253-0773E4A3013E}" type="sibTrans" cxnId="{3405EA71-1B93-48CA-8B4C-145E7C724DFA}">
      <dgm:prSet/>
      <dgm:spPr/>
      <dgm:t>
        <a:bodyPr/>
        <a:lstStyle/>
        <a:p>
          <a:endParaRPr lang="es-MX">
            <a:latin typeface="+mj-lt"/>
          </a:endParaRPr>
        </a:p>
      </dgm:t>
    </dgm:pt>
    <dgm:pt modelId="{FBD26CE9-FBE2-459A-AAE2-462B0454E90F}">
      <dgm:prSet/>
      <dgm:spPr/>
      <dgm:t>
        <a:bodyPr/>
        <a:lstStyle/>
        <a:p>
          <a:r>
            <a:rPr lang="es-MX">
              <a:latin typeface="+mj-lt"/>
            </a:rPr>
            <a:t>Creada por el Instituto Nacional de Tecnología Agropecuaria (INTA), junto con 19 asociaciones locales privadas promovidas por la Secretaría de Agricultura y la Secretaría de Turismo, esta red ha jugado un papel clave en la promoción y desarrollo del turismo rural en el país, fortaleciendo la colaboración entre diferentes actores del sector.</a:t>
          </a:r>
        </a:p>
      </dgm:t>
    </dgm:pt>
    <dgm:pt modelId="{875184C2-AFC1-499E-9C4B-984B6413D67C}" type="parTrans" cxnId="{817A1D86-7AE9-4978-8C59-0E6530DEA2CC}">
      <dgm:prSet/>
      <dgm:spPr/>
      <dgm:t>
        <a:bodyPr/>
        <a:lstStyle/>
        <a:p>
          <a:endParaRPr lang="es-MX">
            <a:latin typeface="+mj-lt"/>
          </a:endParaRPr>
        </a:p>
      </dgm:t>
    </dgm:pt>
    <dgm:pt modelId="{58C3FE15-E697-4E79-B72E-D8C1E8301FEB}" type="sibTrans" cxnId="{817A1D86-7AE9-4978-8C59-0E6530DEA2CC}">
      <dgm:prSet/>
      <dgm:spPr/>
      <dgm:t>
        <a:bodyPr/>
        <a:lstStyle/>
        <a:p>
          <a:endParaRPr lang="es-MX">
            <a:latin typeface="+mj-lt"/>
          </a:endParaRPr>
        </a:p>
      </dgm:t>
    </dgm:pt>
    <dgm:pt modelId="{CB6434C9-8F4F-475F-AC36-0CE969FF8178}" type="pres">
      <dgm:prSet presAssocID="{8DB6597A-7086-4679-8589-B294EFD682D7}" presName="linearFlow" presStyleCnt="0">
        <dgm:presLayoutVars>
          <dgm:dir/>
          <dgm:animLvl val="lvl"/>
          <dgm:resizeHandles/>
        </dgm:presLayoutVars>
      </dgm:prSet>
      <dgm:spPr/>
    </dgm:pt>
    <dgm:pt modelId="{B46977DC-8355-4733-8264-22421256B296}" type="pres">
      <dgm:prSet presAssocID="{5EDE436B-1788-4D76-96AC-9365B10956F1}" presName="compositeNode" presStyleCnt="0">
        <dgm:presLayoutVars>
          <dgm:bulletEnabled val="1"/>
        </dgm:presLayoutVars>
      </dgm:prSet>
      <dgm:spPr/>
    </dgm:pt>
    <dgm:pt modelId="{D11332A2-B746-4AA8-9D23-41085DFD5D93}" type="pres">
      <dgm:prSet presAssocID="{5EDE436B-1788-4D76-96AC-9365B10956F1}" presName="image" presStyleLbl="fgImgPlace1" presStyleIdx="0" presStyleCnt="2"/>
      <dgm:spPr>
        <a:blipFill rotWithShape="1">
          <a:blip xmlns:r="http://schemas.openxmlformats.org/officeDocument/2006/relationships" r:embed="rId1"/>
          <a:srcRect/>
          <a:stretch>
            <a:fillRect t="-22000" b="-22000"/>
          </a:stretch>
        </a:blipFill>
      </dgm:spPr>
    </dgm:pt>
    <dgm:pt modelId="{94FC09FD-C465-41E2-B78F-DC5972FE2B5E}" type="pres">
      <dgm:prSet presAssocID="{5EDE436B-1788-4D76-96AC-9365B10956F1}" presName="childNode" presStyleLbl="node1" presStyleIdx="0" presStyleCnt="2">
        <dgm:presLayoutVars>
          <dgm:bulletEnabled val="1"/>
        </dgm:presLayoutVars>
      </dgm:prSet>
      <dgm:spPr/>
    </dgm:pt>
    <dgm:pt modelId="{A6B5039A-71BC-4DAF-941B-991F2E1A792E}" type="pres">
      <dgm:prSet presAssocID="{5EDE436B-1788-4D76-96AC-9365B10956F1}" presName="parentNode" presStyleLbl="revTx" presStyleIdx="0" presStyleCnt="2">
        <dgm:presLayoutVars>
          <dgm:chMax val="0"/>
          <dgm:bulletEnabled val="1"/>
        </dgm:presLayoutVars>
      </dgm:prSet>
      <dgm:spPr/>
    </dgm:pt>
    <dgm:pt modelId="{9E74D6ED-6253-4AE8-A29D-20A679AC6DDB}" type="pres">
      <dgm:prSet presAssocID="{2DEAB13A-CC2E-4893-8252-89B1DF2AF7DB}" presName="sibTrans" presStyleCnt="0"/>
      <dgm:spPr/>
    </dgm:pt>
    <dgm:pt modelId="{21AF8C37-2B02-470C-B4D3-EAB7C4F8555E}" type="pres">
      <dgm:prSet presAssocID="{0AD8417D-8A14-4E1B-B85C-0DBE08AD8837}" presName="compositeNode" presStyleCnt="0">
        <dgm:presLayoutVars>
          <dgm:bulletEnabled val="1"/>
        </dgm:presLayoutVars>
      </dgm:prSet>
      <dgm:spPr/>
    </dgm:pt>
    <dgm:pt modelId="{61854C30-4481-41B1-B562-C93DB2A14A01}" type="pres">
      <dgm:prSet presAssocID="{0AD8417D-8A14-4E1B-B85C-0DBE08AD8837}" presName="image" presStyleLbl="fgImgPlace1" presStyleIdx="1" presStyleCnt="2"/>
      <dgm:spPr>
        <a:blipFill rotWithShape="1">
          <a:blip xmlns:r="http://schemas.openxmlformats.org/officeDocument/2006/relationships" r:embed="rId2"/>
          <a:srcRect/>
          <a:stretch>
            <a:fillRect/>
          </a:stretch>
        </a:blipFill>
      </dgm:spPr>
    </dgm:pt>
    <dgm:pt modelId="{AF8049B6-83AE-4079-8D14-E3EB85ECE7D3}" type="pres">
      <dgm:prSet presAssocID="{0AD8417D-8A14-4E1B-B85C-0DBE08AD8837}" presName="childNode" presStyleLbl="node1" presStyleIdx="1" presStyleCnt="2">
        <dgm:presLayoutVars>
          <dgm:bulletEnabled val="1"/>
        </dgm:presLayoutVars>
      </dgm:prSet>
      <dgm:spPr/>
    </dgm:pt>
    <dgm:pt modelId="{3449DF24-36B4-4129-A240-33F1E2345F9E}" type="pres">
      <dgm:prSet presAssocID="{0AD8417D-8A14-4E1B-B85C-0DBE08AD8837}" presName="parentNode" presStyleLbl="revTx" presStyleIdx="1" presStyleCnt="2">
        <dgm:presLayoutVars>
          <dgm:chMax val="0"/>
          <dgm:bulletEnabled val="1"/>
        </dgm:presLayoutVars>
      </dgm:prSet>
      <dgm:spPr/>
    </dgm:pt>
  </dgm:ptLst>
  <dgm:cxnLst>
    <dgm:cxn modelId="{91D6295D-736D-4BC6-B54A-C84F019DF10A}" type="presOf" srcId="{5B5B8000-46C8-4B02-818D-1EF039A79519}" destId="{94FC09FD-C465-41E2-B78F-DC5972FE2B5E}" srcOrd="0" destOrd="0" presId="urn:microsoft.com/office/officeart/2005/8/layout/hList2"/>
    <dgm:cxn modelId="{54799066-F554-4DD2-84FE-EE7AED3821F5}" srcId="{8DB6597A-7086-4679-8589-B294EFD682D7}" destId="{5EDE436B-1788-4D76-96AC-9365B10956F1}" srcOrd="0" destOrd="0" parTransId="{F981F7DB-5C8F-4794-A688-AE0AEFFF8EC6}" sibTransId="{2DEAB13A-CC2E-4893-8252-89B1DF2AF7DB}"/>
    <dgm:cxn modelId="{6392FD6A-84A4-4877-A44B-CCC9B10E886C}" type="presOf" srcId="{5EDE436B-1788-4D76-96AC-9365B10956F1}" destId="{A6B5039A-71BC-4DAF-941B-991F2E1A792E}" srcOrd="0" destOrd="0" presId="urn:microsoft.com/office/officeart/2005/8/layout/hList2"/>
    <dgm:cxn modelId="{3405EA71-1B93-48CA-8B4C-145E7C724DFA}" srcId="{8DB6597A-7086-4679-8589-B294EFD682D7}" destId="{0AD8417D-8A14-4E1B-B85C-0DBE08AD8837}" srcOrd="1" destOrd="0" parTransId="{E38390CE-5E46-4882-8AE4-A27E68A77C87}" sibTransId="{4F3D413D-0E17-4834-8253-0773E4A3013E}"/>
    <dgm:cxn modelId="{817A1D86-7AE9-4978-8C59-0E6530DEA2CC}" srcId="{0AD8417D-8A14-4E1B-B85C-0DBE08AD8837}" destId="{FBD26CE9-FBE2-459A-AAE2-462B0454E90F}" srcOrd="0" destOrd="0" parTransId="{875184C2-AFC1-499E-9C4B-984B6413D67C}" sibTransId="{58C3FE15-E697-4E79-B72E-D8C1E8301FEB}"/>
    <dgm:cxn modelId="{1B7A7589-179B-404B-BC45-4E7CD83D9A6D}" type="presOf" srcId="{FBD26CE9-FBE2-459A-AAE2-462B0454E90F}" destId="{AF8049B6-83AE-4079-8D14-E3EB85ECE7D3}" srcOrd="0" destOrd="0" presId="urn:microsoft.com/office/officeart/2005/8/layout/hList2"/>
    <dgm:cxn modelId="{CAE439C1-8F76-440D-BFC5-3713099C61AA}" srcId="{5EDE436B-1788-4D76-96AC-9365B10956F1}" destId="{5B5B8000-46C8-4B02-818D-1EF039A79519}" srcOrd="0" destOrd="0" parTransId="{6A94AE56-2645-43C5-BC0B-7446C76E31E3}" sibTransId="{F9249B3A-A650-48E6-B641-57E4B3C511FF}"/>
    <dgm:cxn modelId="{9198BAD4-0194-4F09-B3BB-5A88D5C2AC3D}" type="presOf" srcId="{8DB6597A-7086-4679-8589-B294EFD682D7}" destId="{CB6434C9-8F4F-475F-AC36-0CE969FF8178}" srcOrd="0" destOrd="0" presId="urn:microsoft.com/office/officeart/2005/8/layout/hList2"/>
    <dgm:cxn modelId="{DD664ADE-8F85-43EE-B99B-42AACA2B5373}" type="presOf" srcId="{0AD8417D-8A14-4E1B-B85C-0DBE08AD8837}" destId="{3449DF24-36B4-4129-A240-33F1E2345F9E}" srcOrd="0" destOrd="0" presId="urn:microsoft.com/office/officeart/2005/8/layout/hList2"/>
    <dgm:cxn modelId="{A70EB85E-E4E0-42BD-AF8B-FED3862F28B8}" type="presParOf" srcId="{CB6434C9-8F4F-475F-AC36-0CE969FF8178}" destId="{B46977DC-8355-4733-8264-22421256B296}" srcOrd="0" destOrd="0" presId="urn:microsoft.com/office/officeart/2005/8/layout/hList2"/>
    <dgm:cxn modelId="{B54AA53A-4092-4479-B44F-830594F13008}" type="presParOf" srcId="{B46977DC-8355-4733-8264-22421256B296}" destId="{D11332A2-B746-4AA8-9D23-41085DFD5D93}" srcOrd="0" destOrd="0" presId="urn:microsoft.com/office/officeart/2005/8/layout/hList2"/>
    <dgm:cxn modelId="{1B1D45E6-3048-41C4-A785-DC1EF5302D76}" type="presParOf" srcId="{B46977DC-8355-4733-8264-22421256B296}" destId="{94FC09FD-C465-41E2-B78F-DC5972FE2B5E}" srcOrd="1" destOrd="0" presId="urn:microsoft.com/office/officeart/2005/8/layout/hList2"/>
    <dgm:cxn modelId="{90036E5A-3F01-4625-AA5E-D144DFCFF9FB}" type="presParOf" srcId="{B46977DC-8355-4733-8264-22421256B296}" destId="{A6B5039A-71BC-4DAF-941B-991F2E1A792E}" srcOrd="2" destOrd="0" presId="urn:microsoft.com/office/officeart/2005/8/layout/hList2"/>
    <dgm:cxn modelId="{21ECEBFC-76B5-4F1C-AC19-BBE67BAF7257}" type="presParOf" srcId="{CB6434C9-8F4F-475F-AC36-0CE969FF8178}" destId="{9E74D6ED-6253-4AE8-A29D-20A679AC6DDB}" srcOrd="1" destOrd="0" presId="urn:microsoft.com/office/officeart/2005/8/layout/hList2"/>
    <dgm:cxn modelId="{D9CD4687-AB3E-4822-85E5-33C0AFFFCF3D}" type="presParOf" srcId="{CB6434C9-8F4F-475F-AC36-0CE969FF8178}" destId="{21AF8C37-2B02-470C-B4D3-EAB7C4F8555E}" srcOrd="2" destOrd="0" presId="urn:microsoft.com/office/officeart/2005/8/layout/hList2"/>
    <dgm:cxn modelId="{7F6ADE9A-47DD-4A49-99EF-112FC8D1F7FC}" type="presParOf" srcId="{21AF8C37-2B02-470C-B4D3-EAB7C4F8555E}" destId="{61854C30-4481-41B1-B562-C93DB2A14A01}" srcOrd="0" destOrd="0" presId="urn:microsoft.com/office/officeart/2005/8/layout/hList2"/>
    <dgm:cxn modelId="{C8476C02-6049-4187-B719-BCD02C2EDA20}" type="presParOf" srcId="{21AF8C37-2B02-470C-B4D3-EAB7C4F8555E}" destId="{AF8049B6-83AE-4079-8D14-E3EB85ECE7D3}" srcOrd="1" destOrd="0" presId="urn:microsoft.com/office/officeart/2005/8/layout/hList2"/>
    <dgm:cxn modelId="{511CFC5F-2742-445E-AAE5-0233D821269A}" type="presParOf" srcId="{21AF8C37-2B02-470C-B4D3-EAB7C4F8555E}" destId="{3449DF24-36B4-4129-A240-33F1E2345F9E}" srcOrd="2" destOrd="0" presId="urn:microsoft.com/office/officeart/2005/8/layout/h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8B60E28-60E2-4B61-9116-542C9D2F4EDE}"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DCCE30A7-4C21-439E-AB59-EB94501DB3E3}">
      <dgm:prSet/>
      <dgm:spPr/>
      <dgm:t>
        <a:bodyPr/>
        <a:lstStyle/>
        <a:p>
          <a:r>
            <a:rPr lang="es-MX" b="1">
              <a:latin typeface="+mj-lt"/>
            </a:rPr>
            <a:t>Desarrollo espontáneo</a:t>
          </a:r>
          <a:endParaRPr lang="es-MX">
            <a:latin typeface="+mj-lt"/>
          </a:endParaRPr>
        </a:p>
      </dgm:t>
    </dgm:pt>
    <dgm:pt modelId="{3D7A57BC-BC87-448A-99E5-1619BA266505}" type="parTrans" cxnId="{6DB7DC8D-43F7-4F11-B04C-48542C9B928A}">
      <dgm:prSet/>
      <dgm:spPr/>
      <dgm:t>
        <a:bodyPr/>
        <a:lstStyle/>
        <a:p>
          <a:endParaRPr lang="es-MX">
            <a:latin typeface="+mj-lt"/>
          </a:endParaRPr>
        </a:p>
      </dgm:t>
    </dgm:pt>
    <dgm:pt modelId="{27485E5F-DA7A-406A-AFBB-05933B2B1274}" type="sibTrans" cxnId="{6DB7DC8D-43F7-4F11-B04C-48542C9B928A}">
      <dgm:prSet/>
      <dgm:spPr/>
      <dgm:t>
        <a:bodyPr/>
        <a:lstStyle/>
        <a:p>
          <a:endParaRPr lang="es-MX">
            <a:latin typeface="+mj-lt"/>
          </a:endParaRPr>
        </a:p>
      </dgm:t>
    </dgm:pt>
    <dgm:pt modelId="{71B362D0-0B69-4965-914F-8075A8E58F41}">
      <dgm:prSet/>
      <dgm:spPr/>
      <dgm:t>
        <a:bodyPr/>
        <a:lstStyle/>
        <a:p>
          <a:r>
            <a:rPr lang="es-MX">
              <a:latin typeface="+mj-lt"/>
            </a:rPr>
            <a:t>Este modelo, presente en países como Francia, Alemania, Austria y Reino Unido, se caracteriza por el desarrollo del turismo rural sin intervención pública, surgiendo de manera natural cuando la actividad ya está consolidada. Se sostiene que el turismo rural debe ser autosuficiente.</a:t>
          </a:r>
        </a:p>
      </dgm:t>
    </dgm:pt>
    <dgm:pt modelId="{FB831999-3F87-4269-BAB1-6A3A235E1761}" type="parTrans" cxnId="{2B492B97-0D01-4CA3-B843-1181C8A3F81C}">
      <dgm:prSet/>
      <dgm:spPr/>
      <dgm:t>
        <a:bodyPr/>
        <a:lstStyle/>
        <a:p>
          <a:endParaRPr lang="es-MX">
            <a:latin typeface="+mj-lt"/>
          </a:endParaRPr>
        </a:p>
      </dgm:t>
    </dgm:pt>
    <dgm:pt modelId="{623B3AAD-C025-40BF-9486-63A01F85DE6A}" type="sibTrans" cxnId="{2B492B97-0D01-4CA3-B843-1181C8A3F81C}">
      <dgm:prSet/>
      <dgm:spPr/>
      <dgm:t>
        <a:bodyPr/>
        <a:lstStyle/>
        <a:p>
          <a:endParaRPr lang="es-MX">
            <a:latin typeface="+mj-lt"/>
          </a:endParaRPr>
        </a:p>
      </dgm:t>
    </dgm:pt>
    <dgm:pt modelId="{1B9ABBB1-265D-4DD0-9EC7-B1B8117D5673}">
      <dgm:prSet/>
      <dgm:spPr/>
      <dgm:t>
        <a:bodyPr/>
        <a:lstStyle/>
        <a:p>
          <a:r>
            <a:rPr lang="es-MX" b="1">
              <a:latin typeface="+mj-lt"/>
            </a:rPr>
            <a:t>Desarrollo planificado</a:t>
          </a:r>
          <a:endParaRPr lang="es-MX">
            <a:latin typeface="+mj-lt"/>
          </a:endParaRPr>
        </a:p>
      </dgm:t>
    </dgm:pt>
    <dgm:pt modelId="{D3FF766F-CFC5-4CDF-9C6C-B57ABE6D5AB4}" type="parTrans" cxnId="{6CBDEEB9-0FCE-4F8B-BF47-6FE0D7202BBC}">
      <dgm:prSet/>
      <dgm:spPr/>
      <dgm:t>
        <a:bodyPr/>
        <a:lstStyle/>
        <a:p>
          <a:endParaRPr lang="es-MX">
            <a:latin typeface="+mj-lt"/>
          </a:endParaRPr>
        </a:p>
      </dgm:t>
    </dgm:pt>
    <dgm:pt modelId="{34C36093-3815-4592-9A16-128ACD530CC4}" type="sibTrans" cxnId="{6CBDEEB9-0FCE-4F8B-BF47-6FE0D7202BBC}">
      <dgm:prSet/>
      <dgm:spPr/>
      <dgm:t>
        <a:bodyPr/>
        <a:lstStyle/>
        <a:p>
          <a:endParaRPr lang="es-MX">
            <a:latin typeface="+mj-lt"/>
          </a:endParaRPr>
        </a:p>
      </dgm:t>
    </dgm:pt>
    <dgm:pt modelId="{C7A1F647-0519-4629-84E4-656957754B9B}">
      <dgm:prSet/>
      <dgm:spPr/>
      <dgm:t>
        <a:bodyPr/>
        <a:lstStyle/>
        <a:p>
          <a:r>
            <a:rPr lang="es-MX" dirty="0">
              <a:latin typeface="+mj-lt"/>
            </a:rPr>
            <a:t>En países como España, Portugal, Grecia e Italia, existe una intervención pública enérgica en la promoción, apoyo económico y ordenamiento del turismo rural. Aunque estos programas públicos han contribuido significativamente al desarrollo del turismo rural, el principal desafío de este modelo es la viabilidad económica a largo plazo, ya que depende en gran medida de fondos públicos para su sostenimiento.</a:t>
          </a:r>
        </a:p>
      </dgm:t>
    </dgm:pt>
    <dgm:pt modelId="{F870D0BA-7748-4285-81C8-44F2C0E9A9A4}" type="parTrans" cxnId="{AD72ADE8-82F6-44AA-8474-0DAA658375F3}">
      <dgm:prSet/>
      <dgm:spPr/>
      <dgm:t>
        <a:bodyPr/>
        <a:lstStyle/>
        <a:p>
          <a:endParaRPr lang="es-MX">
            <a:latin typeface="+mj-lt"/>
          </a:endParaRPr>
        </a:p>
      </dgm:t>
    </dgm:pt>
    <dgm:pt modelId="{F7EE0CD7-E7B1-4C8D-9B6C-B72FB7BE347E}" type="sibTrans" cxnId="{AD72ADE8-82F6-44AA-8474-0DAA658375F3}">
      <dgm:prSet/>
      <dgm:spPr/>
      <dgm:t>
        <a:bodyPr/>
        <a:lstStyle/>
        <a:p>
          <a:endParaRPr lang="es-MX">
            <a:latin typeface="+mj-lt"/>
          </a:endParaRPr>
        </a:p>
      </dgm:t>
    </dgm:pt>
    <dgm:pt modelId="{7047C9AF-C274-40CE-A046-3317AC2E4C6E}" type="pres">
      <dgm:prSet presAssocID="{38B60E28-60E2-4B61-9116-542C9D2F4EDE}" presName="linearFlow" presStyleCnt="0">
        <dgm:presLayoutVars>
          <dgm:dir/>
          <dgm:resizeHandles val="exact"/>
        </dgm:presLayoutVars>
      </dgm:prSet>
      <dgm:spPr/>
    </dgm:pt>
    <dgm:pt modelId="{57F3337B-2AB5-4A60-B2DA-9CC390BCE70E}" type="pres">
      <dgm:prSet presAssocID="{DCCE30A7-4C21-439E-AB59-EB94501DB3E3}" presName="comp" presStyleCnt="0"/>
      <dgm:spPr/>
    </dgm:pt>
    <dgm:pt modelId="{56083661-40B8-4C00-B641-85EBA0E5136A}" type="pres">
      <dgm:prSet presAssocID="{DCCE30A7-4C21-439E-AB59-EB94501DB3E3}" presName="rect2" presStyleLbl="node1" presStyleIdx="0" presStyleCnt="2">
        <dgm:presLayoutVars>
          <dgm:bulletEnabled val="1"/>
        </dgm:presLayoutVars>
      </dgm:prSet>
      <dgm:spPr/>
    </dgm:pt>
    <dgm:pt modelId="{9316E30A-A38B-433F-A91C-2074E8EDB2B7}" type="pres">
      <dgm:prSet presAssocID="{DCCE30A7-4C21-439E-AB59-EB94501DB3E3}" presName="rect1" presStyleLbl="lnNode1" presStyleIdx="0" presStyleCnt="2"/>
      <dgm:spPr>
        <a:blipFill rotWithShape="1">
          <a:blip xmlns:r="http://schemas.openxmlformats.org/officeDocument/2006/relationships" r:embed="rId1"/>
          <a:srcRect/>
          <a:stretch>
            <a:fillRect l="-26000" r="-26000"/>
          </a:stretch>
        </a:blipFill>
      </dgm:spPr>
    </dgm:pt>
    <dgm:pt modelId="{39C70BBA-5B85-4E29-9F9A-50B699571966}" type="pres">
      <dgm:prSet presAssocID="{27485E5F-DA7A-406A-AFBB-05933B2B1274}" presName="sibTrans" presStyleCnt="0"/>
      <dgm:spPr/>
    </dgm:pt>
    <dgm:pt modelId="{46A6EADB-D3DD-4022-ADA8-508FFB6E7D0D}" type="pres">
      <dgm:prSet presAssocID="{1B9ABBB1-265D-4DD0-9EC7-B1B8117D5673}" presName="comp" presStyleCnt="0"/>
      <dgm:spPr/>
    </dgm:pt>
    <dgm:pt modelId="{857517BC-D011-469C-8847-09887F19EF68}" type="pres">
      <dgm:prSet presAssocID="{1B9ABBB1-265D-4DD0-9EC7-B1B8117D5673}" presName="rect2" presStyleLbl="node1" presStyleIdx="1" presStyleCnt="2">
        <dgm:presLayoutVars>
          <dgm:bulletEnabled val="1"/>
        </dgm:presLayoutVars>
      </dgm:prSet>
      <dgm:spPr/>
    </dgm:pt>
    <dgm:pt modelId="{3C728595-D978-499E-B3D2-7B955F0AB811}" type="pres">
      <dgm:prSet presAssocID="{1B9ABBB1-265D-4DD0-9EC7-B1B8117D5673}" presName="rect1" presStyleLbl="lnNode1" presStyleIdx="1" presStyleCnt="2"/>
      <dgm:spPr>
        <a:blipFill rotWithShape="1">
          <a:blip xmlns:r="http://schemas.openxmlformats.org/officeDocument/2006/relationships" r:embed="rId2"/>
          <a:srcRect/>
          <a:stretch>
            <a:fillRect l="-38000" r="-38000"/>
          </a:stretch>
        </a:blipFill>
      </dgm:spPr>
    </dgm:pt>
  </dgm:ptLst>
  <dgm:cxnLst>
    <dgm:cxn modelId="{82373E0F-3524-432F-9A9B-ACBF73AE4D5B}" type="presOf" srcId="{DCCE30A7-4C21-439E-AB59-EB94501DB3E3}" destId="{56083661-40B8-4C00-B641-85EBA0E5136A}" srcOrd="0" destOrd="0" presId="urn:microsoft.com/office/officeart/2008/layout/AlternatingPictureBlocks"/>
    <dgm:cxn modelId="{F9A0CE62-6C14-4A21-9272-4A00DF22EF77}" type="presOf" srcId="{1B9ABBB1-265D-4DD0-9EC7-B1B8117D5673}" destId="{857517BC-D011-469C-8847-09887F19EF68}" srcOrd="0" destOrd="0" presId="urn:microsoft.com/office/officeart/2008/layout/AlternatingPictureBlocks"/>
    <dgm:cxn modelId="{D5525C6A-0EA8-45D4-889D-415B1A386752}" type="presOf" srcId="{38B60E28-60E2-4B61-9116-542C9D2F4EDE}" destId="{7047C9AF-C274-40CE-A046-3317AC2E4C6E}" srcOrd="0" destOrd="0" presId="urn:microsoft.com/office/officeart/2008/layout/AlternatingPictureBlocks"/>
    <dgm:cxn modelId="{F6C7FF51-179C-47D0-B430-D8EDEA560A1C}" type="presOf" srcId="{C7A1F647-0519-4629-84E4-656957754B9B}" destId="{857517BC-D011-469C-8847-09887F19EF68}" srcOrd="0" destOrd="1" presId="urn:microsoft.com/office/officeart/2008/layout/AlternatingPictureBlocks"/>
    <dgm:cxn modelId="{6DB7DC8D-43F7-4F11-B04C-48542C9B928A}" srcId="{38B60E28-60E2-4B61-9116-542C9D2F4EDE}" destId="{DCCE30A7-4C21-439E-AB59-EB94501DB3E3}" srcOrd="0" destOrd="0" parTransId="{3D7A57BC-BC87-448A-99E5-1619BA266505}" sibTransId="{27485E5F-DA7A-406A-AFBB-05933B2B1274}"/>
    <dgm:cxn modelId="{2B492B97-0D01-4CA3-B843-1181C8A3F81C}" srcId="{DCCE30A7-4C21-439E-AB59-EB94501DB3E3}" destId="{71B362D0-0B69-4965-914F-8075A8E58F41}" srcOrd="0" destOrd="0" parTransId="{FB831999-3F87-4269-BAB1-6A3A235E1761}" sibTransId="{623B3AAD-C025-40BF-9486-63A01F85DE6A}"/>
    <dgm:cxn modelId="{6CBDEEB9-0FCE-4F8B-BF47-6FE0D7202BBC}" srcId="{38B60E28-60E2-4B61-9116-542C9D2F4EDE}" destId="{1B9ABBB1-265D-4DD0-9EC7-B1B8117D5673}" srcOrd="1" destOrd="0" parTransId="{D3FF766F-CFC5-4CDF-9C6C-B57ABE6D5AB4}" sibTransId="{34C36093-3815-4592-9A16-128ACD530CC4}"/>
    <dgm:cxn modelId="{C5833AC3-7940-4F86-A841-374222F2C05D}" type="presOf" srcId="{71B362D0-0B69-4965-914F-8075A8E58F41}" destId="{56083661-40B8-4C00-B641-85EBA0E5136A}" srcOrd="0" destOrd="1" presId="urn:microsoft.com/office/officeart/2008/layout/AlternatingPictureBlocks"/>
    <dgm:cxn modelId="{AD72ADE8-82F6-44AA-8474-0DAA658375F3}" srcId="{1B9ABBB1-265D-4DD0-9EC7-B1B8117D5673}" destId="{C7A1F647-0519-4629-84E4-656957754B9B}" srcOrd="0" destOrd="0" parTransId="{F870D0BA-7748-4285-81C8-44F2C0E9A9A4}" sibTransId="{F7EE0CD7-E7B1-4C8D-9B6C-B72FB7BE347E}"/>
    <dgm:cxn modelId="{28E20633-5FE8-4268-A676-C9558E926A6C}" type="presParOf" srcId="{7047C9AF-C274-40CE-A046-3317AC2E4C6E}" destId="{57F3337B-2AB5-4A60-B2DA-9CC390BCE70E}" srcOrd="0" destOrd="0" presId="urn:microsoft.com/office/officeart/2008/layout/AlternatingPictureBlocks"/>
    <dgm:cxn modelId="{1BEAD19B-32F6-4C52-9D24-2E344909EC2F}" type="presParOf" srcId="{57F3337B-2AB5-4A60-B2DA-9CC390BCE70E}" destId="{56083661-40B8-4C00-B641-85EBA0E5136A}" srcOrd="0" destOrd="0" presId="urn:microsoft.com/office/officeart/2008/layout/AlternatingPictureBlocks"/>
    <dgm:cxn modelId="{668A7757-30C6-4BB4-9DBF-7D7158556637}" type="presParOf" srcId="{57F3337B-2AB5-4A60-B2DA-9CC390BCE70E}" destId="{9316E30A-A38B-433F-A91C-2074E8EDB2B7}" srcOrd="1" destOrd="0" presId="urn:microsoft.com/office/officeart/2008/layout/AlternatingPictureBlocks"/>
    <dgm:cxn modelId="{67A31646-3968-4E76-A7F0-D2EF0843C971}" type="presParOf" srcId="{7047C9AF-C274-40CE-A046-3317AC2E4C6E}" destId="{39C70BBA-5B85-4E29-9F9A-50B699571966}" srcOrd="1" destOrd="0" presId="urn:microsoft.com/office/officeart/2008/layout/AlternatingPictureBlocks"/>
    <dgm:cxn modelId="{730AB346-04FF-4093-AD88-912A0B0662A3}" type="presParOf" srcId="{7047C9AF-C274-40CE-A046-3317AC2E4C6E}" destId="{46A6EADB-D3DD-4022-ADA8-508FFB6E7D0D}" srcOrd="2" destOrd="0" presId="urn:microsoft.com/office/officeart/2008/layout/AlternatingPictureBlocks"/>
    <dgm:cxn modelId="{0E7105A6-AD63-4F85-9318-C3B44018BD85}" type="presParOf" srcId="{46A6EADB-D3DD-4022-ADA8-508FFB6E7D0D}" destId="{857517BC-D011-469C-8847-09887F19EF68}" srcOrd="0" destOrd="0" presId="urn:microsoft.com/office/officeart/2008/layout/AlternatingPictureBlocks"/>
    <dgm:cxn modelId="{7A63B744-270E-47A8-9165-2C4026CF6962}" type="presParOf" srcId="{46A6EADB-D3DD-4022-ADA8-508FFB6E7D0D}" destId="{3C728595-D978-499E-B3D2-7B955F0AB811}" srcOrd="1" destOrd="0" presId="urn:microsoft.com/office/officeart/2008/layout/AlternatingPictureBlocks"/>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98435CC-3543-4884-B29E-942BB83F56F5}"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s-MX"/>
        </a:p>
      </dgm:t>
    </dgm:pt>
    <dgm:pt modelId="{C4BC1D5B-8A78-4DFF-A265-A19C31FDF0CF}">
      <dgm:prSet/>
      <dgm:spPr/>
      <dgm:t>
        <a:bodyPr/>
        <a:lstStyle/>
        <a:p>
          <a:r>
            <a:rPr lang="es-MX" b="1" dirty="0">
              <a:latin typeface="+mj-lt"/>
            </a:rPr>
            <a:t>Valle del Cocora</a:t>
          </a:r>
          <a:endParaRPr lang="es-MX" dirty="0">
            <a:latin typeface="+mj-lt"/>
          </a:endParaRPr>
        </a:p>
      </dgm:t>
    </dgm:pt>
    <dgm:pt modelId="{132336B2-707B-4BF6-BF16-ACA6F74F5903}" type="parTrans" cxnId="{1B5E8F24-A21B-4490-9A48-C4CF4D34BFB8}">
      <dgm:prSet/>
      <dgm:spPr/>
      <dgm:t>
        <a:bodyPr/>
        <a:lstStyle/>
        <a:p>
          <a:endParaRPr lang="es-MX">
            <a:latin typeface="+mj-lt"/>
          </a:endParaRPr>
        </a:p>
      </dgm:t>
    </dgm:pt>
    <dgm:pt modelId="{85369CD3-0936-410E-8621-F6BEEEAC692B}" type="sibTrans" cxnId="{1B5E8F24-A21B-4490-9A48-C4CF4D34BFB8}">
      <dgm:prSet/>
      <dgm:spPr/>
      <dgm:t>
        <a:bodyPr/>
        <a:lstStyle/>
        <a:p>
          <a:endParaRPr lang="es-MX">
            <a:latin typeface="+mj-lt"/>
          </a:endParaRPr>
        </a:p>
      </dgm:t>
    </dgm:pt>
    <dgm:pt modelId="{1130BEA5-778F-41D1-91D4-D0DD474F2ECD}">
      <dgm:prSet/>
      <dgm:spPr/>
      <dgm:t>
        <a:bodyPr/>
        <a:lstStyle/>
        <a:p>
          <a:r>
            <a:rPr lang="es-MX" b="1" dirty="0">
              <a:latin typeface="+mj-lt"/>
            </a:rPr>
            <a:t>Parque Natural Nacional de los Nevados</a:t>
          </a:r>
          <a:endParaRPr lang="es-MX" dirty="0">
            <a:latin typeface="+mj-lt"/>
          </a:endParaRPr>
        </a:p>
      </dgm:t>
    </dgm:pt>
    <dgm:pt modelId="{927A2E08-3804-4ABF-AECB-792E4089BE29}" type="parTrans" cxnId="{D56B10FE-4FE3-43CF-ABD9-BFBE0B5464CA}">
      <dgm:prSet/>
      <dgm:spPr/>
      <dgm:t>
        <a:bodyPr/>
        <a:lstStyle/>
        <a:p>
          <a:endParaRPr lang="es-MX">
            <a:latin typeface="+mj-lt"/>
          </a:endParaRPr>
        </a:p>
      </dgm:t>
    </dgm:pt>
    <dgm:pt modelId="{F5B29D1F-7F91-443B-8DF4-4E8A09A681DE}" type="sibTrans" cxnId="{D56B10FE-4FE3-43CF-ABD9-BFBE0B5464CA}">
      <dgm:prSet/>
      <dgm:spPr/>
      <dgm:t>
        <a:bodyPr/>
        <a:lstStyle/>
        <a:p>
          <a:endParaRPr lang="es-MX">
            <a:latin typeface="+mj-lt"/>
          </a:endParaRPr>
        </a:p>
      </dgm:t>
    </dgm:pt>
    <dgm:pt modelId="{08107C8B-99F5-45A5-A7BB-CF5BA17F9047}">
      <dgm:prSet/>
      <dgm:spPr/>
      <dgm:t>
        <a:bodyPr/>
        <a:lstStyle/>
        <a:p>
          <a:r>
            <a:rPr lang="es-MX" b="1" dirty="0">
              <a:latin typeface="+mj-lt"/>
            </a:rPr>
            <a:t>Valle de </a:t>
          </a:r>
          <a:r>
            <a:rPr lang="es-MX" b="1" dirty="0" err="1">
              <a:latin typeface="+mj-lt"/>
            </a:rPr>
            <a:t>Maravelez</a:t>
          </a:r>
          <a:endParaRPr lang="es-MX" dirty="0">
            <a:latin typeface="+mj-lt"/>
          </a:endParaRPr>
        </a:p>
      </dgm:t>
    </dgm:pt>
    <dgm:pt modelId="{789A60BA-62FB-44D5-9EFB-9DAD97A326E4}" type="parTrans" cxnId="{D0928433-618D-43ED-B03C-A91179C6A995}">
      <dgm:prSet/>
      <dgm:spPr/>
      <dgm:t>
        <a:bodyPr/>
        <a:lstStyle/>
        <a:p>
          <a:endParaRPr lang="es-MX">
            <a:latin typeface="+mj-lt"/>
          </a:endParaRPr>
        </a:p>
      </dgm:t>
    </dgm:pt>
    <dgm:pt modelId="{C96F3712-DFD9-48EA-887A-88164E0721E5}" type="sibTrans" cxnId="{D0928433-618D-43ED-B03C-A91179C6A995}">
      <dgm:prSet/>
      <dgm:spPr/>
      <dgm:t>
        <a:bodyPr/>
        <a:lstStyle/>
        <a:p>
          <a:endParaRPr lang="es-MX">
            <a:latin typeface="+mj-lt"/>
          </a:endParaRPr>
        </a:p>
      </dgm:t>
    </dgm:pt>
    <dgm:pt modelId="{D51339A5-1BD3-40CF-9030-364418D305E1}">
      <dgm:prSet/>
      <dgm:spPr/>
      <dgm:t>
        <a:bodyPr/>
        <a:lstStyle/>
        <a:p>
          <a:r>
            <a:rPr lang="es-MX" dirty="0">
              <a:latin typeface="+mj-lt"/>
            </a:rPr>
            <a:t> Reconocido por su belleza escénica y sus palmas de cera, símbolo nacional.</a:t>
          </a:r>
        </a:p>
      </dgm:t>
    </dgm:pt>
    <dgm:pt modelId="{965E3FED-C898-421D-B2D3-E1D40FEDBB73}" type="parTrans" cxnId="{63ED4921-DDE7-4946-A7CD-63A1EC3C18F8}">
      <dgm:prSet/>
      <dgm:spPr/>
      <dgm:t>
        <a:bodyPr/>
        <a:lstStyle/>
        <a:p>
          <a:endParaRPr lang="es-MX">
            <a:latin typeface="+mj-lt"/>
          </a:endParaRPr>
        </a:p>
      </dgm:t>
    </dgm:pt>
    <dgm:pt modelId="{52C7AF66-CC13-45A8-B976-B913E6B9AF74}" type="sibTrans" cxnId="{63ED4921-DDE7-4946-A7CD-63A1EC3C18F8}">
      <dgm:prSet/>
      <dgm:spPr/>
      <dgm:t>
        <a:bodyPr/>
        <a:lstStyle/>
        <a:p>
          <a:endParaRPr lang="es-MX">
            <a:latin typeface="+mj-lt"/>
          </a:endParaRPr>
        </a:p>
      </dgm:t>
    </dgm:pt>
    <dgm:pt modelId="{715EB973-E072-4689-A1B1-69456E55BF8E}">
      <dgm:prSet/>
      <dgm:spPr/>
      <dgm:t>
        <a:bodyPr/>
        <a:lstStyle/>
        <a:p>
          <a:r>
            <a:rPr lang="es-MX" dirty="0">
              <a:latin typeface="+mj-lt"/>
            </a:rPr>
            <a:t> Un área de influencia que ofrece paisajes montañosos, lagunas y cascadas.</a:t>
          </a:r>
        </a:p>
      </dgm:t>
    </dgm:pt>
    <dgm:pt modelId="{67096DE7-65F2-42F0-82CC-30BED4E2E59B}" type="parTrans" cxnId="{054DCB89-FAF8-4147-B66D-545D8A21909C}">
      <dgm:prSet/>
      <dgm:spPr/>
      <dgm:t>
        <a:bodyPr/>
        <a:lstStyle/>
        <a:p>
          <a:endParaRPr lang="es-MX">
            <a:latin typeface="+mj-lt"/>
          </a:endParaRPr>
        </a:p>
      </dgm:t>
    </dgm:pt>
    <dgm:pt modelId="{1106B92F-705E-4B95-97D8-3BA4E96E841D}" type="sibTrans" cxnId="{054DCB89-FAF8-4147-B66D-545D8A21909C}">
      <dgm:prSet/>
      <dgm:spPr/>
      <dgm:t>
        <a:bodyPr/>
        <a:lstStyle/>
        <a:p>
          <a:endParaRPr lang="es-MX">
            <a:latin typeface="+mj-lt"/>
          </a:endParaRPr>
        </a:p>
      </dgm:t>
    </dgm:pt>
    <dgm:pt modelId="{FC194599-6492-4BF8-8789-33C2EF2431DC}">
      <dgm:prSet/>
      <dgm:spPr/>
      <dgm:t>
        <a:bodyPr/>
        <a:lstStyle/>
        <a:p>
          <a:r>
            <a:rPr lang="es-MX" dirty="0">
              <a:latin typeface="+mj-lt"/>
            </a:rPr>
            <a:t> Conocido por sus lagunas y cascadas.</a:t>
          </a:r>
        </a:p>
      </dgm:t>
    </dgm:pt>
    <dgm:pt modelId="{409E3BAA-5AE2-4406-A62D-1BDFC0506EB5}" type="parTrans" cxnId="{B67C9268-294E-4862-BDDD-E1E443F2DA4F}">
      <dgm:prSet/>
      <dgm:spPr/>
      <dgm:t>
        <a:bodyPr/>
        <a:lstStyle/>
        <a:p>
          <a:endParaRPr lang="es-MX">
            <a:latin typeface="+mj-lt"/>
          </a:endParaRPr>
        </a:p>
      </dgm:t>
    </dgm:pt>
    <dgm:pt modelId="{CD1C08EF-2B78-4DDB-BC23-B851648EF68E}" type="sibTrans" cxnId="{B67C9268-294E-4862-BDDD-E1E443F2DA4F}">
      <dgm:prSet/>
      <dgm:spPr/>
      <dgm:t>
        <a:bodyPr/>
        <a:lstStyle/>
        <a:p>
          <a:endParaRPr lang="es-MX">
            <a:latin typeface="+mj-lt"/>
          </a:endParaRPr>
        </a:p>
      </dgm:t>
    </dgm:pt>
    <dgm:pt modelId="{D57F7E6D-6C40-40C5-9C55-D1FEBB8998F7}" type="pres">
      <dgm:prSet presAssocID="{298435CC-3543-4884-B29E-942BB83F56F5}" presName="Name0" presStyleCnt="0">
        <dgm:presLayoutVars>
          <dgm:dir/>
          <dgm:animLvl val="lvl"/>
          <dgm:resizeHandles val="exact"/>
        </dgm:presLayoutVars>
      </dgm:prSet>
      <dgm:spPr/>
    </dgm:pt>
    <dgm:pt modelId="{E0E21DF4-460E-402C-9318-EDAF399195A4}" type="pres">
      <dgm:prSet presAssocID="{C4BC1D5B-8A78-4DFF-A265-A19C31FDF0CF}" presName="linNode" presStyleCnt="0"/>
      <dgm:spPr/>
    </dgm:pt>
    <dgm:pt modelId="{43FA5B2C-0B24-4D8C-A16C-A71FABBD498B}" type="pres">
      <dgm:prSet presAssocID="{C4BC1D5B-8A78-4DFF-A265-A19C31FDF0CF}" presName="parentText" presStyleLbl="node1" presStyleIdx="0" presStyleCnt="3">
        <dgm:presLayoutVars>
          <dgm:chMax val="1"/>
          <dgm:bulletEnabled val="1"/>
        </dgm:presLayoutVars>
      </dgm:prSet>
      <dgm:spPr/>
    </dgm:pt>
    <dgm:pt modelId="{C64955C3-AAA5-4B8C-A1CD-454060906DE2}" type="pres">
      <dgm:prSet presAssocID="{C4BC1D5B-8A78-4DFF-A265-A19C31FDF0CF}" presName="descendantText" presStyleLbl="alignAccFollowNode1" presStyleIdx="0" presStyleCnt="3">
        <dgm:presLayoutVars>
          <dgm:bulletEnabled val="1"/>
        </dgm:presLayoutVars>
      </dgm:prSet>
      <dgm:spPr/>
    </dgm:pt>
    <dgm:pt modelId="{F76527D5-C71A-449F-A853-30C0423CF604}" type="pres">
      <dgm:prSet presAssocID="{85369CD3-0936-410E-8621-F6BEEEAC692B}" presName="sp" presStyleCnt="0"/>
      <dgm:spPr/>
    </dgm:pt>
    <dgm:pt modelId="{D2599766-7AB1-4D8F-848C-FACA85E6B031}" type="pres">
      <dgm:prSet presAssocID="{1130BEA5-778F-41D1-91D4-D0DD474F2ECD}" presName="linNode" presStyleCnt="0"/>
      <dgm:spPr/>
    </dgm:pt>
    <dgm:pt modelId="{34C30777-FE7A-4E0F-852A-1AE8CB60E42C}" type="pres">
      <dgm:prSet presAssocID="{1130BEA5-778F-41D1-91D4-D0DD474F2ECD}" presName="parentText" presStyleLbl="node1" presStyleIdx="1" presStyleCnt="3">
        <dgm:presLayoutVars>
          <dgm:chMax val="1"/>
          <dgm:bulletEnabled val="1"/>
        </dgm:presLayoutVars>
      </dgm:prSet>
      <dgm:spPr/>
    </dgm:pt>
    <dgm:pt modelId="{C666B509-15DB-4C28-8EE7-8F72CEE24F78}" type="pres">
      <dgm:prSet presAssocID="{1130BEA5-778F-41D1-91D4-D0DD474F2ECD}" presName="descendantText" presStyleLbl="alignAccFollowNode1" presStyleIdx="1" presStyleCnt="3">
        <dgm:presLayoutVars>
          <dgm:bulletEnabled val="1"/>
        </dgm:presLayoutVars>
      </dgm:prSet>
      <dgm:spPr/>
    </dgm:pt>
    <dgm:pt modelId="{EA38069F-1EAC-4097-8ABB-F3DDB5D808F0}" type="pres">
      <dgm:prSet presAssocID="{F5B29D1F-7F91-443B-8DF4-4E8A09A681DE}" presName="sp" presStyleCnt="0"/>
      <dgm:spPr/>
    </dgm:pt>
    <dgm:pt modelId="{5B02654E-CFD6-4F4E-8C61-814469C3C6A7}" type="pres">
      <dgm:prSet presAssocID="{08107C8B-99F5-45A5-A7BB-CF5BA17F9047}" presName="linNode" presStyleCnt="0"/>
      <dgm:spPr/>
    </dgm:pt>
    <dgm:pt modelId="{2213D4FB-64DB-4B2C-9C35-FEB8772CA4CE}" type="pres">
      <dgm:prSet presAssocID="{08107C8B-99F5-45A5-A7BB-CF5BA17F9047}" presName="parentText" presStyleLbl="node1" presStyleIdx="2" presStyleCnt="3">
        <dgm:presLayoutVars>
          <dgm:chMax val="1"/>
          <dgm:bulletEnabled val="1"/>
        </dgm:presLayoutVars>
      </dgm:prSet>
      <dgm:spPr/>
    </dgm:pt>
    <dgm:pt modelId="{B0675031-2A28-4257-B33F-727E23FE4E6F}" type="pres">
      <dgm:prSet presAssocID="{08107C8B-99F5-45A5-A7BB-CF5BA17F9047}" presName="descendantText" presStyleLbl="alignAccFollowNode1" presStyleIdx="2" presStyleCnt="3">
        <dgm:presLayoutVars>
          <dgm:bulletEnabled val="1"/>
        </dgm:presLayoutVars>
      </dgm:prSet>
      <dgm:spPr/>
    </dgm:pt>
  </dgm:ptLst>
  <dgm:cxnLst>
    <dgm:cxn modelId="{63ED4921-DDE7-4946-A7CD-63A1EC3C18F8}" srcId="{C4BC1D5B-8A78-4DFF-A265-A19C31FDF0CF}" destId="{D51339A5-1BD3-40CF-9030-364418D305E1}" srcOrd="0" destOrd="0" parTransId="{965E3FED-C898-421D-B2D3-E1D40FEDBB73}" sibTransId="{52C7AF66-CC13-45A8-B976-B913E6B9AF74}"/>
    <dgm:cxn modelId="{1B5E8F24-A21B-4490-9A48-C4CF4D34BFB8}" srcId="{298435CC-3543-4884-B29E-942BB83F56F5}" destId="{C4BC1D5B-8A78-4DFF-A265-A19C31FDF0CF}" srcOrd="0" destOrd="0" parTransId="{132336B2-707B-4BF6-BF16-ACA6F74F5903}" sibTransId="{85369CD3-0936-410E-8621-F6BEEEAC692B}"/>
    <dgm:cxn modelId="{3CBDCD27-05AB-426D-A1E7-27AD113D17AB}" type="presOf" srcId="{FC194599-6492-4BF8-8789-33C2EF2431DC}" destId="{B0675031-2A28-4257-B33F-727E23FE4E6F}" srcOrd="0" destOrd="0" presId="urn:microsoft.com/office/officeart/2005/8/layout/vList5"/>
    <dgm:cxn modelId="{ADF2E727-4D35-4995-91BA-0B68826DB5F5}" type="presOf" srcId="{D51339A5-1BD3-40CF-9030-364418D305E1}" destId="{C64955C3-AAA5-4B8C-A1CD-454060906DE2}" srcOrd="0" destOrd="0" presId="urn:microsoft.com/office/officeart/2005/8/layout/vList5"/>
    <dgm:cxn modelId="{D0928433-618D-43ED-B03C-A91179C6A995}" srcId="{298435CC-3543-4884-B29E-942BB83F56F5}" destId="{08107C8B-99F5-45A5-A7BB-CF5BA17F9047}" srcOrd="2" destOrd="0" parTransId="{789A60BA-62FB-44D5-9EFB-9DAD97A326E4}" sibTransId="{C96F3712-DFD9-48EA-887A-88164E0721E5}"/>
    <dgm:cxn modelId="{18033844-5532-4BD2-B03B-6E5A69FA44B9}" type="presOf" srcId="{715EB973-E072-4689-A1B1-69456E55BF8E}" destId="{C666B509-15DB-4C28-8EE7-8F72CEE24F78}" srcOrd="0" destOrd="0" presId="urn:microsoft.com/office/officeart/2005/8/layout/vList5"/>
    <dgm:cxn modelId="{B67C9268-294E-4862-BDDD-E1E443F2DA4F}" srcId="{08107C8B-99F5-45A5-A7BB-CF5BA17F9047}" destId="{FC194599-6492-4BF8-8789-33C2EF2431DC}" srcOrd="0" destOrd="0" parTransId="{409E3BAA-5AE2-4406-A62D-1BDFC0506EB5}" sibTransId="{CD1C08EF-2B78-4DDB-BC23-B851648EF68E}"/>
    <dgm:cxn modelId="{DEF7CB74-565F-4737-9CFE-BD440CC0950D}" type="presOf" srcId="{08107C8B-99F5-45A5-A7BB-CF5BA17F9047}" destId="{2213D4FB-64DB-4B2C-9C35-FEB8772CA4CE}" srcOrd="0" destOrd="0" presId="urn:microsoft.com/office/officeart/2005/8/layout/vList5"/>
    <dgm:cxn modelId="{054DCB89-FAF8-4147-B66D-545D8A21909C}" srcId="{1130BEA5-778F-41D1-91D4-D0DD474F2ECD}" destId="{715EB973-E072-4689-A1B1-69456E55BF8E}" srcOrd="0" destOrd="0" parTransId="{67096DE7-65F2-42F0-82CC-30BED4E2E59B}" sibTransId="{1106B92F-705E-4B95-97D8-3BA4E96E841D}"/>
    <dgm:cxn modelId="{7C6471D9-7AB6-46BE-A9F1-9C5F6DA3E038}" type="presOf" srcId="{1130BEA5-778F-41D1-91D4-D0DD474F2ECD}" destId="{34C30777-FE7A-4E0F-852A-1AE8CB60E42C}" srcOrd="0" destOrd="0" presId="urn:microsoft.com/office/officeart/2005/8/layout/vList5"/>
    <dgm:cxn modelId="{0C9BD7F6-0E03-466E-BF7D-CC928B8C6683}" type="presOf" srcId="{298435CC-3543-4884-B29E-942BB83F56F5}" destId="{D57F7E6D-6C40-40C5-9C55-D1FEBB8998F7}" srcOrd="0" destOrd="0" presId="urn:microsoft.com/office/officeart/2005/8/layout/vList5"/>
    <dgm:cxn modelId="{D56B10FE-4FE3-43CF-ABD9-BFBE0B5464CA}" srcId="{298435CC-3543-4884-B29E-942BB83F56F5}" destId="{1130BEA5-778F-41D1-91D4-D0DD474F2ECD}" srcOrd="1" destOrd="0" parTransId="{927A2E08-3804-4ABF-AECB-792E4089BE29}" sibTransId="{F5B29D1F-7F91-443B-8DF4-4E8A09A681DE}"/>
    <dgm:cxn modelId="{7A8D3AFF-916E-4BA2-AF07-DFE0319AAB25}" type="presOf" srcId="{C4BC1D5B-8A78-4DFF-A265-A19C31FDF0CF}" destId="{43FA5B2C-0B24-4D8C-A16C-A71FABBD498B}" srcOrd="0" destOrd="0" presId="urn:microsoft.com/office/officeart/2005/8/layout/vList5"/>
    <dgm:cxn modelId="{E0D8D20A-A2DF-4E77-A416-15538FE51731}" type="presParOf" srcId="{D57F7E6D-6C40-40C5-9C55-D1FEBB8998F7}" destId="{E0E21DF4-460E-402C-9318-EDAF399195A4}" srcOrd="0" destOrd="0" presId="urn:microsoft.com/office/officeart/2005/8/layout/vList5"/>
    <dgm:cxn modelId="{353DB947-D578-4207-A418-F0E83187BAC9}" type="presParOf" srcId="{E0E21DF4-460E-402C-9318-EDAF399195A4}" destId="{43FA5B2C-0B24-4D8C-A16C-A71FABBD498B}" srcOrd="0" destOrd="0" presId="urn:microsoft.com/office/officeart/2005/8/layout/vList5"/>
    <dgm:cxn modelId="{04E6A7BD-5553-42EF-9C56-57C975F4BB47}" type="presParOf" srcId="{E0E21DF4-460E-402C-9318-EDAF399195A4}" destId="{C64955C3-AAA5-4B8C-A1CD-454060906DE2}" srcOrd="1" destOrd="0" presId="urn:microsoft.com/office/officeart/2005/8/layout/vList5"/>
    <dgm:cxn modelId="{34515626-15E0-4AC5-A67E-850E0CAB1256}" type="presParOf" srcId="{D57F7E6D-6C40-40C5-9C55-D1FEBB8998F7}" destId="{F76527D5-C71A-449F-A853-30C0423CF604}" srcOrd="1" destOrd="0" presId="urn:microsoft.com/office/officeart/2005/8/layout/vList5"/>
    <dgm:cxn modelId="{13CB6587-08E2-4BA1-9F8A-D1690B3DFA32}" type="presParOf" srcId="{D57F7E6D-6C40-40C5-9C55-D1FEBB8998F7}" destId="{D2599766-7AB1-4D8F-848C-FACA85E6B031}" srcOrd="2" destOrd="0" presId="urn:microsoft.com/office/officeart/2005/8/layout/vList5"/>
    <dgm:cxn modelId="{6A5BE53A-8DE2-4866-86F8-7C48107CBBD7}" type="presParOf" srcId="{D2599766-7AB1-4D8F-848C-FACA85E6B031}" destId="{34C30777-FE7A-4E0F-852A-1AE8CB60E42C}" srcOrd="0" destOrd="0" presId="urn:microsoft.com/office/officeart/2005/8/layout/vList5"/>
    <dgm:cxn modelId="{C79E3245-BCA2-443E-B522-22AAF3BDB59D}" type="presParOf" srcId="{D2599766-7AB1-4D8F-848C-FACA85E6B031}" destId="{C666B509-15DB-4C28-8EE7-8F72CEE24F78}" srcOrd="1" destOrd="0" presId="urn:microsoft.com/office/officeart/2005/8/layout/vList5"/>
    <dgm:cxn modelId="{6E1E543A-BFF9-4789-83A4-F53CABF791B7}" type="presParOf" srcId="{D57F7E6D-6C40-40C5-9C55-D1FEBB8998F7}" destId="{EA38069F-1EAC-4097-8ABB-F3DDB5D808F0}" srcOrd="3" destOrd="0" presId="urn:microsoft.com/office/officeart/2005/8/layout/vList5"/>
    <dgm:cxn modelId="{A0990960-BB9E-4A81-B897-BA992A7F7F00}" type="presParOf" srcId="{D57F7E6D-6C40-40C5-9C55-D1FEBB8998F7}" destId="{5B02654E-CFD6-4F4E-8C61-814469C3C6A7}" srcOrd="4" destOrd="0" presId="urn:microsoft.com/office/officeart/2005/8/layout/vList5"/>
    <dgm:cxn modelId="{B4D309F1-354C-4479-B0F7-DD92919AFBAE}" type="presParOf" srcId="{5B02654E-CFD6-4F4E-8C61-814469C3C6A7}" destId="{2213D4FB-64DB-4B2C-9C35-FEB8772CA4CE}" srcOrd="0" destOrd="0" presId="urn:microsoft.com/office/officeart/2005/8/layout/vList5"/>
    <dgm:cxn modelId="{39AEC0CC-D793-40C5-B501-C9BC5335579A}" type="presParOf" srcId="{5B02654E-CFD6-4F4E-8C61-814469C3C6A7}" destId="{B0675031-2A28-4257-B33F-727E23FE4E6F}" srcOrd="1" destOrd="0" presId="urn:microsoft.com/office/officeart/2005/8/layout/vList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70CA6AB-CB0D-48C1-BF77-7A1D5CBD83EC}" type="doc">
      <dgm:prSet loTypeId="urn:microsoft.com/office/officeart/2005/8/layout/vProcess5" loCatId="process" qsTypeId="urn:microsoft.com/office/officeart/2005/8/quickstyle/simple1" qsCatId="simple" csTypeId="urn:microsoft.com/office/officeart/2005/8/colors/colorful4" csCatId="colorful" phldr="1"/>
      <dgm:spPr/>
      <dgm:t>
        <a:bodyPr/>
        <a:lstStyle/>
        <a:p>
          <a:endParaRPr lang="es-MX"/>
        </a:p>
      </dgm:t>
    </dgm:pt>
    <dgm:pt modelId="{B18F483B-443F-4676-BC2B-DAE2B3524781}">
      <dgm:prSet/>
      <dgm:spPr/>
      <dgm:t>
        <a:bodyPr/>
        <a:lstStyle/>
        <a:p>
          <a:r>
            <a:rPr lang="es-MX" b="1">
              <a:latin typeface="+mj-lt"/>
            </a:rPr>
            <a:t>Parque Nacional del Café</a:t>
          </a:r>
          <a:endParaRPr lang="es-MX">
            <a:latin typeface="+mj-lt"/>
          </a:endParaRPr>
        </a:p>
      </dgm:t>
    </dgm:pt>
    <dgm:pt modelId="{293F747A-0F32-4CEB-B549-F06D883D4FCE}" type="parTrans" cxnId="{C86EF4A7-EA25-4DFB-8BA7-745110FF9626}">
      <dgm:prSet/>
      <dgm:spPr/>
      <dgm:t>
        <a:bodyPr/>
        <a:lstStyle/>
        <a:p>
          <a:endParaRPr lang="es-MX">
            <a:latin typeface="+mj-lt"/>
          </a:endParaRPr>
        </a:p>
      </dgm:t>
    </dgm:pt>
    <dgm:pt modelId="{6EF13E30-4570-430D-9EDE-22D6C5823F6D}" type="sibTrans" cxnId="{C86EF4A7-EA25-4DFB-8BA7-745110FF9626}">
      <dgm:prSet/>
      <dgm:spPr/>
      <dgm:t>
        <a:bodyPr/>
        <a:lstStyle/>
        <a:p>
          <a:endParaRPr lang="es-MX">
            <a:latin typeface="+mj-lt"/>
          </a:endParaRPr>
        </a:p>
      </dgm:t>
    </dgm:pt>
    <dgm:pt modelId="{A255E8A7-E709-4DF6-B635-55910840AACF}">
      <dgm:prSet/>
      <dgm:spPr/>
      <dgm:t>
        <a:bodyPr/>
        <a:lstStyle/>
        <a:p>
          <a:r>
            <a:rPr lang="es-MX">
              <a:latin typeface="+mj-lt"/>
            </a:rPr>
            <a:t>Un parque temático que celebra la cultura del café en la región.</a:t>
          </a:r>
        </a:p>
      </dgm:t>
    </dgm:pt>
    <dgm:pt modelId="{0EE0A2B8-B391-4B6A-B3FD-AF26D72FA7AF}" type="parTrans" cxnId="{13058FE9-E600-4423-9B7B-A403A8D4596E}">
      <dgm:prSet/>
      <dgm:spPr/>
      <dgm:t>
        <a:bodyPr/>
        <a:lstStyle/>
        <a:p>
          <a:endParaRPr lang="es-MX">
            <a:latin typeface="+mj-lt"/>
          </a:endParaRPr>
        </a:p>
      </dgm:t>
    </dgm:pt>
    <dgm:pt modelId="{4FA23BC0-F04F-424F-ACF8-1D0AD7A51807}" type="sibTrans" cxnId="{13058FE9-E600-4423-9B7B-A403A8D4596E}">
      <dgm:prSet/>
      <dgm:spPr/>
      <dgm:t>
        <a:bodyPr/>
        <a:lstStyle/>
        <a:p>
          <a:endParaRPr lang="es-MX">
            <a:latin typeface="+mj-lt"/>
          </a:endParaRPr>
        </a:p>
      </dgm:t>
    </dgm:pt>
    <dgm:pt modelId="{B036FF27-1B78-45A6-8174-98B5BC974945}">
      <dgm:prSet/>
      <dgm:spPr/>
      <dgm:t>
        <a:bodyPr/>
        <a:lstStyle/>
        <a:p>
          <a:r>
            <a:rPr lang="es-MX" b="1">
              <a:latin typeface="+mj-lt"/>
            </a:rPr>
            <a:t>Parque Nacional de la Cultura Agropecuaria – PANACA</a:t>
          </a:r>
          <a:endParaRPr lang="es-MX">
            <a:latin typeface="+mj-lt"/>
          </a:endParaRPr>
        </a:p>
      </dgm:t>
    </dgm:pt>
    <dgm:pt modelId="{87060F4F-0543-407B-AA53-820A585D9D67}" type="parTrans" cxnId="{824531BD-3D04-4223-AC22-E2061FEA6B20}">
      <dgm:prSet/>
      <dgm:spPr/>
      <dgm:t>
        <a:bodyPr/>
        <a:lstStyle/>
        <a:p>
          <a:endParaRPr lang="es-MX">
            <a:latin typeface="+mj-lt"/>
          </a:endParaRPr>
        </a:p>
      </dgm:t>
    </dgm:pt>
    <dgm:pt modelId="{3C86ECBA-FCCF-4CCD-B4EE-812D8B536564}" type="sibTrans" cxnId="{824531BD-3D04-4223-AC22-E2061FEA6B20}">
      <dgm:prSet/>
      <dgm:spPr/>
      <dgm:t>
        <a:bodyPr/>
        <a:lstStyle/>
        <a:p>
          <a:endParaRPr lang="es-MX">
            <a:latin typeface="+mj-lt"/>
          </a:endParaRPr>
        </a:p>
      </dgm:t>
    </dgm:pt>
    <dgm:pt modelId="{091B679B-D19C-4135-ADF2-3C5C531C391B}">
      <dgm:prSet/>
      <dgm:spPr/>
      <dgm:t>
        <a:bodyPr/>
        <a:lstStyle/>
        <a:p>
          <a:r>
            <a:rPr lang="es-MX">
              <a:latin typeface="+mj-lt"/>
            </a:rPr>
            <a:t>Un espacio dedicado a la agroindustria y la vida rural.</a:t>
          </a:r>
        </a:p>
      </dgm:t>
    </dgm:pt>
    <dgm:pt modelId="{DADF9B7C-A8D7-432A-8CD1-3A2FE511F045}" type="parTrans" cxnId="{4430555D-8424-4156-B239-FE3D08B77408}">
      <dgm:prSet/>
      <dgm:spPr/>
      <dgm:t>
        <a:bodyPr/>
        <a:lstStyle/>
        <a:p>
          <a:endParaRPr lang="es-MX">
            <a:latin typeface="+mj-lt"/>
          </a:endParaRPr>
        </a:p>
      </dgm:t>
    </dgm:pt>
    <dgm:pt modelId="{C95436C1-A789-46BA-9E93-1C093E0BD449}" type="sibTrans" cxnId="{4430555D-8424-4156-B239-FE3D08B77408}">
      <dgm:prSet/>
      <dgm:spPr/>
      <dgm:t>
        <a:bodyPr/>
        <a:lstStyle/>
        <a:p>
          <a:endParaRPr lang="es-MX">
            <a:latin typeface="+mj-lt"/>
          </a:endParaRPr>
        </a:p>
      </dgm:t>
    </dgm:pt>
    <dgm:pt modelId="{9ECD2E8E-C508-41B6-B48D-D0AB4B9FD917}">
      <dgm:prSet/>
      <dgm:spPr/>
      <dgm:t>
        <a:bodyPr/>
        <a:lstStyle/>
        <a:p>
          <a:r>
            <a:rPr lang="es-MX" b="1">
              <a:latin typeface="+mj-lt"/>
            </a:rPr>
            <a:t>Granja de Mamá Lulú</a:t>
          </a:r>
          <a:endParaRPr lang="es-MX">
            <a:latin typeface="+mj-lt"/>
          </a:endParaRPr>
        </a:p>
      </dgm:t>
    </dgm:pt>
    <dgm:pt modelId="{82D4E623-3341-4662-9456-3BE3F7209C39}" type="parTrans" cxnId="{7C50C758-0BDD-41CF-916A-CD172E1C6C26}">
      <dgm:prSet/>
      <dgm:spPr/>
      <dgm:t>
        <a:bodyPr/>
        <a:lstStyle/>
        <a:p>
          <a:endParaRPr lang="es-MX">
            <a:latin typeface="+mj-lt"/>
          </a:endParaRPr>
        </a:p>
      </dgm:t>
    </dgm:pt>
    <dgm:pt modelId="{ADFBFA0C-A93A-42B5-9C4D-92D323EB112A}" type="sibTrans" cxnId="{7C50C758-0BDD-41CF-916A-CD172E1C6C26}">
      <dgm:prSet/>
      <dgm:spPr/>
      <dgm:t>
        <a:bodyPr/>
        <a:lstStyle/>
        <a:p>
          <a:endParaRPr lang="es-MX">
            <a:latin typeface="+mj-lt"/>
          </a:endParaRPr>
        </a:p>
      </dgm:t>
    </dgm:pt>
    <dgm:pt modelId="{C32E6D42-6A43-4292-8EB5-F0979A2E667A}">
      <dgm:prSet/>
      <dgm:spPr/>
      <dgm:t>
        <a:bodyPr/>
        <a:lstStyle/>
        <a:p>
          <a:r>
            <a:rPr lang="es-MX">
              <a:latin typeface="+mj-lt"/>
            </a:rPr>
            <a:t>Un lugar que ofrece experiencias educativas y de recreación para los visitantes.</a:t>
          </a:r>
        </a:p>
      </dgm:t>
    </dgm:pt>
    <dgm:pt modelId="{44962346-132B-4F6C-B400-182E4AFBBEA9}" type="parTrans" cxnId="{897AD63F-7F64-4F57-924C-882BE5F2CCDF}">
      <dgm:prSet/>
      <dgm:spPr/>
      <dgm:t>
        <a:bodyPr/>
        <a:lstStyle/>
        <a:p>
          <a:endParaRPr lang="es-MX">
            <a:latin typeface="+mj-lt"/>
          </a:endParaRPr>
        </a:p>
      </dgm:t>
    </dgm:pt>
    <dgm:pt modelId="{A7F879D4-ED24-405A-B778-7A421AFE3EE5}" type="sibTrans" cxnId="{897AD63F-7F64-4F57-924C-882BE5F2CCDF}">
      <dgm:prSet/>
      <dgm:spPr/>
      <dgm:t>
        <a:bodyPr/>
        <a:lstStyle/>
        <a:p>
          <a:endParaRPr lang="es-MX">
            <a:latin typeface="+mj-lt"/>
          </a:endParaRPr>
        </a:p>
      </dgm:t>
    </dgm:pt>
    <dgm:pt modelId="{1E4CD99F-9557-45E4-88CC-03A704F89E54}">
      <dgm:prSet/>
      <dgm:spPr/>
      <dgm:t>
        <a:bodyPr/>
        <a:lstStyle/>
        <a:p>
          <a:r>
            <a:rPr lang="es-MX" b="1">
              <a:latin typeface="+mj-lt"/>
            </a:rPr>
            <a:t>Centro Experimental de la Guadua</a:t>
          </a:r>
          <a:endParaRPr lang="es-MX">
            <a:latin typeface="+mj-lt"/>
          </a:endParaRPr>
        </a:p>
      </dgm:t>
    </dgm:pt>
    <dgm:pt modelId="{EB659E80-B663-4D80-83E7-B4958FD5570C}" type="parTrans" cxnId="{DECA94F1-90AB-42C6-87F6-F9708C3843AE}">
      <dgm:prSet/>
      <dgm:spPr/>
      <dgm:t>
        <a:bodyPr/>
        <a:lstStyle/>
        <a:p>
          <a:endParaRPr lang="es-MX">
            <a:latin typeface="+mj-lt"/>
          </a:endParaRPr>
        </a:p>
      </dgm:t>
    </dgm:pt>
    <dgm:pt modelId="{697E9507-4BCC-483C-B64B-7A2D0E0179DA}" type="sibTrans" cxnId="{DECA94F1-90AB-42C6-87F6-F9708C3843AE}">
      <dgm:prSet/>
      <dgm:spPr/>
      <dgm:t>
        <a:bodyPr/>
        <a:lstStyle/>
        <a:p>
          <a:endParaRPr lang="es-MX">
            <a:latin typeface="+mj-lt"/>
          </a:endParaRPr>
        </a:p>
      </dgm:t>
    </dgm:pt>
    <dgm:pt modelId="{07608FA3-AF37-4A6F-8CB7-004044AD4D0C}">
      <dgm:prSet/>
      <dgm:spPr/>
      <dgm:t>
        <a:bodyPr/>
        <a:lstStyle/>
        <a:p>
          <a:r>
            <a:rPr lang="es-MX">
              <a:latin typeface="+mj-lt"/>
            </a:rPr>
            <a:t>Un centro de investigación y promoción de la guadua, un recurso natural importante en la región.</a:t>
          </a:r>
        </a:p>
      </dgm:t>
    </dgm:pt>
    <dgm:pt modelId="{E252F5FC-3238-4D00-984C-C8C164293C03}" type="parTrans" cxnId="{557F23C3-BE69-4C51-A955-698532F5A6B7}">
      <dgm:prSet/>
      <dgm:spPr/>
      <dgm:t>
        <a:bodyPr/>
        <a:lstStyle/>
        <a:p>
          <a:endParaRPr lang="es-MX">
            <a:latin typeface="+mj-lt"/>
          </a:endParaRPr>
        </a:p>
      </dgm:t>
    </dgm:pt>
    <dgm:pt modelId="{3A091CAD-4594-45D7-9967-F4E6EDDB263D}" type="sibTrans" cxnId="{557F23C3-BE69-4C51-A955-698532F5A6B7}">
      <dgm:prSet/>
      <dgm:spPr/>
      <dgm:t>
        <a:bodyPr/>
        <a:lstStyle/>
        <a:p>
          <a:endParaRPr lang="es-MX">
            <a:latin typeface="+mj-lt"/>
          </a:endParaRPr>
        </a:p>
      </dgm:t>
    </dgm:pt>
    <dgm:pt modelId="{389180B5-A23A-4F26-B813-3D684C0454EE}">
      <dgm:prSet/>
      <dgm:spPr/>
      <dgm:t>
        <a:bodyPr/>
        <a:lstStyle/>
        <a:p>
          <a:r>
            <a:rPr lang="es-MX" b="1">
              <a:latin typeface="+mj-lt"/>
            </a:rPr>
            <a:t>Jardín Botánico y su mariposario</a:t>
          </a:r>
          <a:endParaRPr lang="es-MX">
            <a:latin typeface="+mj-lt"/>
          </a:endParaRPr>
        </a:p>
      </dgm:t>
    </dgm:pt>
    <dgm:pt modelId="{3E8C94FD-F1CD-4765-8B40-2CFC7981788A}" type="parTrans" cxnId="{40BD9C9C-4B84-43C5-9187-B5DFE8FB2793}">
      <dgm:prSet/>
      <dgm:spPr/>
      <dgm:t>
        <a:bodyPr/>
        <a:lstStyle/>
        <a:p>
          <a:endParaRPr lang="es-MX">
            <a:latin typeface="+mj-lt"/>
          </a:endParaRPr>
        </a:p>
      </dgm:t>
    </dgm:pt>
    <dgm:pt modelId="{BCE6A6E9-E755-4DF4-82D7-F7853E1BCC6E}" type="sibTrans" cxnId="{40BD9C9C-4B84-43C5-9187-B5DFE8FB2793}">
      <dgm:prSet/>
      <dgm:spPr/>
      <dgm:t>
        <a:bodyPr/>
        <a:lstStyle/>
        <a:p>
          <a:endParaRPr lang="es-MX">
            <a:latin typeface="+mj-lt"/>
          </a:endParaRPr>
        </a:p>
      </dgm:t>
    </dgm:pt>
    <dgm:pt modelId="{0B7DA174-A4B7-400C-8443-4F408A5AB67F}">
      <dgm:prSet/>
      <dgm:spPr/>
      <dgm:t>
        <a:bodyPr/>
        <a:lstStyle/>
        <a:p>
          <a:r>
            <a:rPr lang="es-MX" dirty="0">
              <a:latin typeface="+mj-lt"/>
            </a:rPr>
            <a:t>Un espacio que combina la belleza de la flora local con la oportunidad de observar diversas especies de mariposas.</a:t>
          </a:r>
        </a:p>
      </dgm:t>
    </dgm:pt>
    <dgm:pt modelId="{D74CA7C5-E440-409F-957E-670CBB614B13}" type="parTrans" cxnId="{D3B9CBAC-DCB9-4CBD-AC43-756D91294C16}">
      <dgm:prSet/>
      <dgm:spPr/>
      <dgm:t>
        <a:bodyPr/>
        <a:lstStyle/>
        <a:p>
          <a:endParaRPr lang="es-MX">
            <a:latin typeface="+mj-lt"/>
          </a:endParaRPr>
        </a:p>
      </dgm:t>
    </dgm:pt>
    <dgm:pt modelId="{FBBA738F-F021-4317-9A57-2C753C6428E3}" type="sibTrans" cxnId="{D3B9CBAC-DCB9-4CBD-AC43-756D91294C16}">
      <dgm:prSet/>
      <dgm:spPr/>
      <dgm:t>
        <a:bodyPr/>
        <a:lstStyle/>
        <a:p>
          <a:endParaRPr lang="es-MX">
            <a:latin typeface="+mj-lt"/>
          </a:endParaRPr>
        </a:p>
      </dgm:t>
    </dgm:pt>
    <dgm:pt modelId="{0B672CEF-D680-49D2-B0EB-96E94C46133B}" type="pres">
      <dgm:prSet presAssocID="{B70CA6AB-CB0D-48C1-BF77-7A1D5CBD83EC}" presName="outerComposite" presStyleCnt="0">
        <dgm:presLayoutVars>
          <dgm:chMax val="5"/>
          <dgm:dir/>
          <dgm:resizeHandles val="exact"/>
        </dgm:presLayoutVars>
      </dgm:prSet>
      <dgm:spPr/>
    </dgm:pt>
    <dgm:pt modelId="{A7FF73D7-586A-4036-AED3-ED2748852C8F}" type="pres">
      <dgm:prSet presAssocID="{B70CA6AB-CB0D-48C1-BF77-7A1D5CBD83EC}" presName="dummyMaxCanvas" presStyleCnt="0">
        <dgm:presLayoutVars/>
      </dgm:prSet>
      <dgm:spPr/>
    </dgm:pt>
    <dgm:pt modelId="{3EEAE28D-E709-4627-9536-49C214C43794}" type="pres">
      <dgm:prSet presAssocID="{B70CA6AB-CB0D-48C1-BF77-7A1D5CBD83EC}" presName="FiveNodes_1" presStyleLbl="node1" presStyleIdx="0" presStyleCnt="5">
        <dgm:presLayoutVars>
          <dgm:bulletEnabled val="1"/>
        </dgm:presLayoutVars>
      </dgm:prSet>
      <dgm:spPr/>
    </dgm:pt>
    <dgm:pt modelId="{D7930F37-30AA-4D76-BFEB-F75FEB7EE91A}" type="pres">
      <dgm:prSet presAssocID="{B70CA6AB-CB0D-48C1-BF77-7A1D5CBD83EC}" presName="FiveNodes_2" presStyleLbl="node1" presStyleIdx="1" presStyleCnt="5">
        <dgm:presLayoutVars>
          <dgm:bulletEnabled val="1"/>
        </dgm:presLayoutVars>
      </dgm:prSet>
      <dgm:spPr/>
    </dgm:pt>
    <dgm:pt modelId="{E6BDDB25-0915-4344-A0B3-24E8C98CBD7F}" type="pres">
      <dgm:prSet presAssocID="{B70CA6AB-CB0D-48C1-BF77-7A1D5CBD83EC}" presName="FiveNodes_3" presStyleLbl="node1" presStyleIdx="2" presStyleCnt="5">
        <dgm:presLayoutVars>
          <dgm:bulletEnabled val="1"/>
        </dgm:presLayoutVars>
      </dgm:prSet>
      <dgm:spPr/>
    </dgm:pt>
    <dgm:pt modelId="{6E2D3C6D-A45C-45A0-8BA8-E7A5254B0A3B}" type="pres">
      <dgm:prSet presAssocID="{B70CA6AB-CB0D-48C1-BF77-7A1D5CBD83EC}" presName="FiveNodes_4" presStyleLbl="node1" presStyleIdx="3" presStyleCnt="5">
        <dgm:presLayoutVars>
          <dgm:bulletEnabled val="1"/>
        </dgm:presLayoutVars>
      </dgm:prSet>
      <dgm:spPr/>
    </dgm:pt>
    <dgm:pt modelId="{E9BF762D-1882-43D0-AFA5-CB9791376550}" type="pres">
      <dgm:prSet presAssocID="{B70CA6AB-CB0D-48C1-BF77-7A1D5CBD83EC}" presName="FiveNodes_5" presStyleLbl="node1" presStyleIdx="4" presStyleCnt="5">
        <dgm:presLayoutVars>
          <dgm:bulletEnabled val="1"/>
        </dgm:presLayoutVars>
      </dgm:prSet>
      <dgm:spPr/>
    </dgm:pt>
    <dgm:pt modelId="{0653B12D-E3F7-4897-8230-F552F6C80446}" type="pres">
      <dgm:prSet presAssocID="{B70CA6AB-CB0D-48C1-BF77-7A1D5CBD83EC}" presName="FiveConn_1-2" presStyleLbl="fgAccFollowNode1" presStyleIdx="0" presStyleCnt="4">
        <dgm:presLayoutVars>
          <dgm:bulletEnabled val="1"/>
        </dgm:presLayoutVars>
      </dgm:prSet>
      <dgm:spPr/>
    </dgm:pt>
    <dgm:pt modelId="{69397A35-5CBD-4C5C-BC5A-1F6E1F44452C}" type="pres">
      <dgm:prSet presAssocID="{B70CA6AB-CB0D-48C1-BF77-7A1D5CBD83EC}" presName="FiveConn_2-3" presStyleLbl="fgAccFollowNode1" presStyleIdx="1" presStyleCnt="4">
        <dgm:presLayoutVars>
          <dgm:bulletEnabled val="1"/>
        </dgm:presLayoutVars>
      </dgm:prSet>
      <dgm:spPr/>
    </dgm:pt>
    <dgm:pt modelId="{EC27285B-7AC4-44B9-908E-38317BB0C949}" type="pres">
      <dgm:prSet presAssocID="{B70CA6AB-CB0D-48C1-BF77-7A1D5CBD83EC}" presName="FiveConn_3-4" presStyleLbl="fgAccFollowNode1" presStyleIdx="2" presStyleCnt="4">
        <dgm:presLayoutVars>
          <dgm:bulletEnabled val="1"/>
        </dgm:presLayoutVars>
      </dgm:prSet>
      <dgm:spPr/>
    </dgm:pt>
    <dgm:pt modelId="{D7E744B7-4C14-415C-9308-C5D0171EA8D8}" type="pres">
      <dgm:prSet presAssocID="{B70CA6AB-CB0D-48C1-BF77-7A1D5CBD83EC}" presName="FiveConn_4-5" presStyleLbl="fgAccFollowNode1" presStyleIdx="3" presStyleCnt="4">
        <dgm:presLayoutVars>
          <dgm:bulletEnabled val="1"/>
        </dgm:presLayoutVars>
      </dgm:prSet>
      <dgm:spPr/>
    </dgm:pt>
    <dgm:pt modelId="{5ECEEC20-DAF0-4CFF-ADFB-48A3346891E3}" type="pres">
      <dgm:prSet presAssocID="{B70CA6AB-CB0D-48C1-BF77-7A1D5CBD83EC}" presName="FiveNodes_1_text" presStyleLbl="node1" presStyleIdx="4" presStyleCnt="5">
        <dgm:presLayoutVars>
          <dgm:bulletEnabled val="1"/>
        </dgm:presLayoutVars>
      </dgm:prSet>
      <dgm:spPr/>
    </dgm:pt>
    <dgm:pt modelId="{CEFE77BA-D1A4-4135-8A4B-8157373CB743}" type="pres">
      <dgm:prSet presAssocID="{B70CA6AB-CB0D-48C1-BF77-7A1D5CBD83EC}" presName="FiveNodes_2_text" presStyleLbl="node1" presStyleIdx="4" presStyleCnt="5">
        <dgm:presLayoutVars>
          <dgm:bulletEnabled val="1"/>
        </dgm:presLayoutVars>
      </dgm:prSet>
      <dgm:spPr/>
    </dgm:pt>
    <dgm:pt modelId="{82B16FA7-054B-44E5-A813-CADCE21A34CC}" type="pres">
      <dgm:prSet presAssocID="{B70CA6AB-CB0D-48C1-BF77-7A1D5CBD83EC}" presName="FiveNodes_3_text" presStyleLbl="node1" presStyleIdx="4" presStyleCnt="5">
        <dgm:presLayoutVars>
          <dgm:bulletEnabled val="1"/>
        </dgm:presLayoutVars>
      </dgm:prSet>
      <dgm:spPr/>
    </dgm:pt>
    <dgm:pt modelId="{128B326F-2DC3-4237-8104-9921BFE58023}" type="pres">
      <dgm:prSet presAssocID="{B70CA6AB-CB0D-48C1-BF77-7A1D5CBD83EC}" presName="FiveNodes_4_text" presStyleLbl="node1" presStyleIdx="4" presStyleCnt="5">
        <dgm:presLayoutVars>
          <dgm:bulletEnabled val="1"/>
        </dgm:presLayoutVars>
      </dgm:prSet>
      <dgm:spPr/>
    </dgm:pt>
    <dgm:pt modelId="{85538467-72B1-46F3-B71E-D4A0362F94FB}" type="pres">
      <dgm:prSet presAssocID="{B70CA6AB-CB0D-48C1-BF77-7A1D5CBD83EC}" presName="FiveNodes_5_text" presStyleLbl="node1" presStyleIdx="4" presStyleCnt="5">
        <dgm:presLayoutVars>
          <dgm:bulletEnabled val="1"/>
        </dgm:presLayoutVars>
      </dgm:prSet>
      <dgm:spPr/>
    </dgm:pt>
  </dgm:ptLst>
  <dgm:cxnLst>
    <dgm:cxn modelId="{279BEB03-8F7B-44DB-934C-67E82D89E9A6}" type="presOf" srcId="{697E9507-4BCC-483C-B64B-7A2D0E0179DA}" destId="{D7E744B7-4C14-415C-9308-C5D0171EA8D8}" srcOrd="0" destOrd="0" presId="urn:microsoft.com/office/officeart/2005/8/layout/vProcess5"/>
    <dgm:cxn modelId="{04803D0B-7EF7-4090-9BCE-83A60CDD1DD6}" type="presOf" srcId="{0B7DA174-A4B7-400C-8443-4F408A5AB67F}" destId="{E9BF762D-1882-43D0-AFA5-CB9791376550}" srcOrd="0" destOrd="1" presId="urn:microsoft.com/office/officeart/2005/8/layout/vProcess5"/>
    <dgm:cxn modelId="{18881C11-DEE9-4BF2-9827-B55AA91A2D50}" type="presOf" srcId="{9ECD2E8E-C508-41B6-B48D-D0AB4B9FD917}" destId="{E6BDDB25-0915-4344-A0B3-24E8C98CBD7F}" srcOrd="0" destOrd="0" presId="urn:microsoft.com/office/officeart/2005/8/layout/vProcess5"/>
    <dgm:cxn modelId="{76757B28-32B8-4680-919C-C617536E78C6}" type="presOf" srcId="{A255E8A7-E709-4DF6-B635-55910840AACF}" destId="{3EEAE28D-E709-4627-9536-49C214C43794}" srcOrd="0" destOrd="1" presId="urn:microsoft.com/office/officeart/2005/8/layout/vProcess5"/>
    <dgm:cxn modelId="{897AD63F-7F64-4F57-924C-882BE5F2CCDF}" srcId="{9ECD2E8E-C508-41B6-B48D-D0AB4B9FD917}" destId="{C32E6D42-6A43-4292-8EB5-F0979A2E667A}" srcOrd="0" destOrd="0" parTransId="{44962346-132B-4F6C-B400-182E4AFBBEA9}" sibTransId="{A7F879D4-ED24-405A-B778-7A421AFE3EE5}"/>
    <dgm:cxn modelId="{800A0B40-9F43-4CD1-9E7C-54AE0B4608C3}" type="presOf" srcId="{A255E8A7-E709-4DF6-B635-55910840AACF}" destId="{5ECEEC20-DAF0-4CFF-ADFB-48A3346891E3}" srcOrd="1" destOrd="1" presId="urn:microsoft.com/office/officeart/2005/8/layout/vProcess5"/>
    <dgm:cxn modelId="{4430555D-8424-4156-B239-FE3D08B77408}" srcId="{B036FF27-1B78-45A6-8174-98B5BC974945}" destId="{091B679B-D19C-4135-ADF2-3C5C531C391B}" srcOrd="0" destOrd="0" parTransId="{DADF9B7C-A8D7-432A-8CD1-3A2FE511F045}" sibTransId="{C95436C1-A789-46BA-9E93-1C093E0BD449}"/>
    <dgm:cxn modelId="{4EA1C45E-A029-48F9-A474-B28FC2ABF7F2}" type="presOf" srcId="{9ECD2E8E-C508-41B6-B48D-D0AB4B9FD917}" destId="{82B16FA7-054B-44E5-A813-CADCE21A34CC}" srcOrd="1" destOrd="0" presId="urn:microsoft.com/office/officeart/2005/8/layout/vProcess5"/>
    <dgm:cxn modelId="{FA05E25E-7DB7-46E9-BBB6-8BAC5026EFA3}" type="presOf" srcId="{07608FA3-AF37-4A6F-8CB7-004044AD4D0C}" destId="{128B326F-2DC3-4237-8104-9921BFE58023}" srcOrd="1" destOrd="1" presId="urn:microsoft.com/office/officeart/2005/8/layout/vProcess5"/>
    <dgm:cxn modelId="{66839251-A775-45C0-926C-E57B03905919}" type="presOf" srcId="{C32E6D42-6A43-4292-8EB5-F0979A2E667A}" destId="{82B16FA7-054B-44E5-A813-CADCE21A34CC}" srcOrd="1" destOrd="1" presId="urn:microsoft.com/office/officeart/2005/8/layout/vProcess5"/>
    <dgm:cxn modelId="{348C7374-B269-4892-B53D-FB6665847EA4}" type="presOf" srcId="{C32E6D42-6A43-4292-8EB5-F0979A2E667A}" destId="{E6BDDB25-0915-4344-A0B3-24E8C98CBD7F}" srcOrd="0" destOrd="1" presId="urn:microsoft.com/office/officeart/2005/8/layout/vProcess5"/>
    <dgm:cxn modelId="{7C50C758-0BDD-41CF-916A-CD172E1C6C26}" srcId="{B70CA6AB-CB0D-48C1-BF77-7A1D5CBD83EC}" destId="{9ECD2E8E-C508-41B6-B48D-D0AB4B9FD917}" srcOrd="2" destOrd="0" parTransId="{82D4E623-3341-4662-9456-3BE3F7209C39}" sibTransId="{ADFBFA0C-A93A-42B5-9C4D-92D323EB112A}"/>
    <dgm:cxn modelId="{E6237688-6A8E-41FB-BE85-B623A4B2EE04}" type="presOf" srcId="{0B7DA174-A4B7-400C-8443-4F408A5AB67F}" destId="{85538467-72B1-46F3-B71E-D4A0362F94FB}" srcOrd="1" destOrd="1" presId="urn:microsoft.com/office/officeart/2005/8/layout/vProcess5"/>
    <dgm:cxn modelId="{6DC2A88A-0696-4798-97BE-1E73FE43A5FC}" type="presOf" srcId="{389180B5-A23A-4F26-B813-3D684C0454EE}" destId="{85538467-72B1-46F3-B71E-D4A0362F94FB}" srcOrd="1" destOrd="0" presId="urn:microsoft.com/office/officeart/2005/8/layout/vProcess5"/>
    <dgm:cxn modelId="{16EBEF8D-C0AD-4A56-BBA2-1809C297C21E}" type="presOf" srcId="{ADFBFA0C-A93A-42B5-9C4D-92D323EB112A}" destId="{EC27285B-7AC4-44B9-908E-38317BB0C949}" srcOrd="0" destOrd="0" presId="urn:microsoft.com/office/officeart/2005/8/layout/vProcess5"/>
    <dgm:cxn modelId="{1F9D6D8F-D0F4-4689-885A-3E6B16908B71}" type="presOf" srcId="{389180B5-A23A-4F26-B813-3D684C0454EE}" destId="{E9BF762D-1882-43D0-AFA5-CB9791376550}" srcOrd="0" destOrd="0" presId="urn:microsoft.com/office/officeart/2005/8/layout/vProcess5"/>
    <dgm:cxn modelId="{00E3B297-5CBC-4777-9FF9-FD51D0E31341}" type="presOf" srcId="{091B679B-D19C-4135-ADF2-3C5C531C391B}" destId="{D7930F37-30AA-4D76-BFEB-F75FEB7EE91A}" srcOrd="0" destOrd="1" presId="urn:microsoft.com/office/officeart/2005/8/layout/vProcess5"/>
    <dgm:cxn modelId="{B6FD6798-28EE-4856-8CC4-83645226EA9A}" type="presOf" srcId="{B70CA6AB-CB0D-48C1-BF77-7A1D5CBD83EC}" destId="{0B672CEF-D680-49D2-B0EB-96E94C46133B}" srcOrd="0" destOrd="0" presId="urn:microsoft.com/office/officeart/2005/8/layout/vProcess5"/>
    <dgm:cxn modelId="{29F28B98-75FE-4B68-98EC-BFCDD22DEF40}" type="presOf" srcId="{1E4CD99F-9557-45E4-88CC-03A704F89E54}" destId="{128B326F-2DC3-4237-8104-9921BFE58023}" srcOrd="1" destOrd="0" presId="urn:microsoft.com/office/officeart/2005/8/layout/vProcess5"/>
    <dgm:cxn modelId="{40BD9C9C-4B84-43C5-9187-B5DFE8FB2793}" srcId="{B70CA6AB-CB0D-48C1-BF77-7A1D5CBD83EC}" destId="{389180B5-A23A-4F26-B813-3D684C0454EE}" srcOrd="4" destOrd="0" parTransId="{3E8C94FD-F1CD-4765-8B40-2CFC7981788A}" sibTransId="{BCE6A6E9-E755-4DF4-82D7-F7853E1BCC6E}"/>
    <dgm:cxn modelId="{83CAFEA4-A3A2-4B40-A5C5-43EE8F89EC98}" type="presOf" srcId="{B18F483B-443F-4676-BC2B-DAE2B3524781}" destId="{3EEAE28D-E709-4627-9536-49C214C43794}" srcOrd="0" destOrd="0" presId="urn:microsoft.com/office/officeart/2005/8/layout/vProcess5"/>
    <dgm:cxn modelId="{C86EF4A7-EA25-4DFB-8BA7-745110FF9626}" srcId="{B70CA6AB-CB0D-48C1-BF77-7A1D5CBD83EC}" destId="{B18F483B-443F-4676-BC2B-DAE2B3524781}" srcOrd="0" destOrd="0" parTransId="{293F747A-0F32-4CEB-B549-F06D883D4FCE}" sibTransId="{6EF13E30-4570-430D-9EDE-22D6C5823F6D}"/>
    <dgm:cxn modelId="{D3B9CBAC-DCB9-4CBD-AC43-756D91294C16}" srcId="{389180B5-A23A-4F26-B813-3D684C0454EE}" destId="{0B7DA174-A4B7-400C-8443-4F408A5AB67F}" srcOrd="0" destOrd="0" parTransId="{D74CA7C5-E440-409F-957E-670CBB614B13}" sibTransId="{FBBA738F-F021-4317-9A57-2C753C6428E3}"/>
    <dgm:cxn modelId="{DE7C34AD-C787-40DF-AFF2-4C628522479E}" type="presOf" srcId="{B18F483B-443F-4676-BC2B-DAE2B3524781}" destId="{5ECEEC20-DAF0-4CFF-ADFB-48A3346891E3}" srcOrd="1" destOrd="0" presId="urn:microsoft.com/office/officeart/2005/8/layout/vProcess5"/>
    <dgm:cxn modelId="{A41C90B0-4AD2-4A38-AAD9-97BAE233DD70}" type="presOf" srcId="{091B679B-D19C-4135-ADF2-3C5C531C391B}" destId="{CEFE77BA-D1A4-4135-8A4B-8157373CB743}" srcOrd="1" destOrd="1" presId="urn:microsoft.com/office/officeart/2005/8/layout/vProcess5"/>
    <dgm:cxn modelId="{2462EAB1-1032-46DA-800E-E654C9395CAE}" type="presOf" srcId="{3C86ECBA-FCCF-4CCD-B4EE-812D8B536564}" destId="{69397A35-5CBD-4C5C-BC5A-1F6E1F44452C}" srcOrd="0" destOrd="0" presId="urn:microsoft.com/office/officeart/2005/8/layout/vProcess5"/>
    <dgm:cxn modelId="{824531BD-3D04-4223-AC22-E2061FEA6B20}" srcId="{B70CA6AB-CB0D-48C1-BF77-7A1D5CBD83EC}" destId="{B036FF27-1B78-45A6-8174-98B5BC974945}" srcOrd="1" destOrd="0" parTransId="{87060F4F-0543-407B-AA53-820A585D9D67}" sibTransId="{3C86ECBA-FCCF-4CCD-B4EE-812D8B536564}"/>
    <dgm:cxn modelId="{557F23C3-BE69-4C51-A955-698532F5A6B7}" srcId="{1E4CD99F-9557-45E4-88CC-03A704F89E54}" destId="{07608FA3-AF37-4A6F-8CB7-004044AD4D0C}" srcOrd="0" destOrd="0" parTransId="{E252F5FC-3238-4D00-984C-C8C164293C03}" sibTransId="{3A091CAD-4594-45D7-9967-F4E6EDDB263D}"/>
    <dgm:cxn modelId="{5F374DC5-C1F4-49EC-AEFE-0700A8031C66}" type="presOf" srcId="{B036FF27-1B78-45A6-8174-98B5BC974945}" destId="{D7930F37-30AA-4D76-BFEB-F75FEB7EE91A}" srcOrd="0" destOrd="0" presId="urn:microsoft.com/office/officeart/2005/8/layout/vProcess5"/>
    <dgm:cxn modelId="{E27AE8D5-64D8-4FE7-8AF2-74D15CDBB50B}" type="presOf" srcId="{6EF13E30-4570-430D-9EDE-22D6C5823F6D}" destId="{0653B12D-E3F7-4897-8230-F552F6C80446}" srcOrd="0" destOrd="0" presId="urn:microsoft.com/office/officeart/2005/8/layout/vProcess5"/>
    <dgm:cxn modelId="{AEFC89D9-AF99-4DBE-BD34-8AF5D37E2F77}" type="presOf" srcId="{1E4CD99F-9557-45E4-88CC-03A704F89E54}" destId="{6E2D3C6D-A45C-45A0-8BA8-E7A5254B0A3B}" srcOrd="0" destOrd="0" presId="urn:microsoft.com/office/officeart/2005/8/layout/vProcess5"/>
    <dgm:cxn modelId="{D3AF5CDD-B765-41D4-A86E-50880A0D7AAB}" type="presOf" srcId="{B036FF27-1B78-45A6-8174-98B5BC974945}" destId="{CEFE77BA-D1A4-4135-8A4B-8157373CB743}" srcOrd="1" destOrd="0" presId="urn:microsoft.com/office/officeart/2005/8/layout/vProcess5"/>
    <dgm:cxn modelId="{13058FE9-E600-4423-9B7B-A403A8D4596E}" srcId="{B18F483B-443F-4676-BC2B-DAE2B3524781}" destId="{A255E8A7-E709-4DF6-B635-55910840AACF}" srcOrd="0" destOrd="0" parTransId="{0EE0A2B8-B391-4B6A-B3FD-AF26D72FA7AF}" sibTransId="{4FA23BC0-F04F-424F-ACF8-1D0AD7A51807}"/>
    <dgm:cxn modelId="{DECA94F1-90AB-42C6-87F6-F9708C3843AE}" srcId="{B70CA6AB-CB0D-48C1-BF77-7A1D5CBD83EC}" destId="{1E4CD99F-9557-45E4-88CC-03A704F89E54}" srcOrd="3" destOrd="0" parTransId="{EB659E80-B663-4D80-83E7-B4958FD5570C}" sibTransId="{697E9507-4BCC-483C-B64B-7A2D0E0179DA}"/>
    <dgm:cxn modelId="{04E0AFF5-464E-47A8-90FC-EDB5CBB375B8}" type="presOf" srcId="{07608FA3-AF37-4A6F-8CB7-004044AD4D0C}" destId="{6E2D3C6D-A45C-45A0-8BA8-E7A5254B0A3B}" srcOrd="0" destOrd="1" presId="urn:microsoft.com/office/officeart/2005/8/layout/vProcess5"/>
    <dgm:cxn modelId="{EC542F5E-6014-4308-9F42-552F07D20C5C}" type="presParOf" srcId="{0B672CEF-D680-49D2-B0EB-96E94C46133B}" destId="{A7FF73D7-586A-4036-AED3-ED2748852C8F}" srcOrd="0" destOrd="0" presId="urn:microsoft.com/office/officeart/2005/8/layout/vProcess5"/>
    <dgm:cxn modelId="{14E5A87D-9086-42B6-833D-C74AE75EC11F}" type="presParOf" srcId="{0B672CEF-D680-49D2-B0EB-96E94C46133B}" destId="{3EEAE28D-E709-4627-9536-49C214C43794}" srcOrd="1" destOrd="0" presId="urn:microsoft.com/office/officeart/2005/8/layout/vProcess5"/>
    <dgm:cxn modelId="{F51D5A4C-D003-41D5-9851-12BF78C42B51}" type="presParOf" srcId="{0B672CEF-D680-49D2-B0EB-96E94C46133B}" destId="{D7930F37-30AA-4D76-BFEB-F75FEB7EE91A}" srcOrd="2" destOrd="0" presId="urn:microsoft.com/office/officeart/2005/8/layout/vProcess5"/>
    <dgm:cxn modelId="{A6E8D6C1-581A-4E9C-A63B-9F05797605AC}" type="presParOf" srcId="{0B672CEF-D680-49D2-B0EB-96E94C46133B}" destId="{E6BDDB25-0915-4344-A0B3-24E8C98CBD7F}" srcOrd="3" destOrd="0" presId="urn:microsoft.com/office/officeart/2005/8/layout/vProcess5"/>
    <dgm:cxn modelId="{A815DFE2-C5DD-4EB7-A048-9945B562FB31}" type="presParOf" srcId="{0B672CEF-D680-49D2-B0EB-96E94C46133B}" destId="{6E2D3C6D-A45C-45A0-8BA8-E7A5254B0A3B}" srcOrd="4" destOrd="0" presId="urn:microsoft.com/office/officeart/2005/8/layout/vProcess5"/>
    <dgm:cxn modelId="{43821593-F51C-44F3-A24B-08B143E50A0F}" type="presParOf" srcId="{0B672CEF-D680-49D2-B0EB-96E94C46133B}" destId="{E9BF762D-1882-43D0-AFA5-CB9791376550}" srcOrd="5" destOrd="0" presId="urn:microsoft.com/office/officeart/2005/8/layout/vProcess5"/>
    <dgm:cxn modelId="{0CE879F8-6922-4F21-97EC-61EC86B40A9F}" type="presParOf" srcId="{0B672CEF-D680-49D2-B0EB-96E94C46133B}" destId="{0653B12D-E3F7-4897-8230-F552F6C80446}" srcOrd="6" destOrd="0" presId="urn:microsoft.com/office/officeart/2005/8/layout/vProcess5"/>
    <dgm:cxn modelId="{06B7965B-D7C5-4199-B938-7E037295F299}" type="presParOf" srcId="{0B672CEF-D680-49D2-B0EB-96E94C46133B}" destId="{69397A35-5CBD-4C5C-BC5A-1F6E1F44452C}" srcOrd="7" destOrd="0" presId="urn:microsoft.com/office/officeart/2005/8/layout/vProcess5"/>
    <dgm:cxn modelId="{7BB80ED3-D529-4884-A02C-C98BAF6D5547}" type="presParOf" srcId="{0B672CEF-D680-49D2-B0EB-96E94C46133B}" destId="{EC27285B-7AC4-44B9-908E-38317BB0C949}" srcOrd="8" destOrd="0" presId="urn:microsoft.com/office/officeart/2005/8/layout/vProcess5"/>
    <dgm:cxn modelId="{628AF1AD-32F0-4EEB-90A5-BEF6859A6390}" type="presParOf" srcId="{0B672CEF-D680-49D2-B0EB-96E94C46133B}" destId="{D7E744B7-4C14-415C-9308-C5D0171EA8D8}" srcOrd="9" destOrd="0" presId="urn:microsoft.com/office/officeart/2005/8/layout/vProcess5"/>
    <dgm:cxn modelId="{A4FF0B5A-6CF0-4F3E-94B4-B351AEC85931}" type="presParOf" srcId="{0B672CEF-D680-49D2-B0EB-96E94C46133B}" destId="{5ECEEC20-DAF0-4CFF-ADFB-48A3346891E3}" srcOrd="10" destOrd="0" presId="urn:microsoft.com/office/officeart/2005/8/layout/vProcess5"/>
    <dgm:cxn modelId="{FF0A50E3-C624-484F-B6E8-74891A60CCF6}" type="presParOf" srcId="{0B672CEF-D680-49D2-B0EB-96E94C46133B}" destId="{CEFE77BA-D1A4-4135-8A4B-8157373CB743}" srcOrd="11" destOrd="0" presId="urn:microsoft.com/office/officeart/2005/8/layout/vProcess5"/>
    <dgm:cxn modelId="{35282670-9A7D-42BF-9AD4-4434BF854BDD}" type="presParOf" srcId="{0B672CEF-D680-49D2-B0EB-96E94C46133B}" destId="{82B16FA7-054B-44E5-A813-CADCE21A34CC}" srcOrd="12" destOrd="0" presId="urn:microsoft.com/office/officeart/2005/8/layout/vProcess5"/>
    <dgm:cxn modelId="{509022A5-C6B0-4130-827A-B5579F6F354D}" type="presParOf" srcId="{0B672CEF-D680-49D2-B0EB-96E94C46133B}" destId="{128B326F-2DC3-4237-8104-9921BFE58023}" srcOrd="13" destOrd="0" presId="urn:microsoft.com/office/officeart/2005/8/layout/vProcess5"/>
    <dgm:cxn modelId="{04AE4820-F6C4-49CC-B0D1-4631C485F050}" type="presParOf" srcId="{0B672CEF-D680-49D2-B0EB-96E94C46133B}" destId="{85538467-72B1-46F3-B71E-D4A0362F94FB}" srcOrd="14" destOrd="0" presId="urn:microsoft.com/office/officeart/2005/8/layout/vProcess5"/>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41D666-27A8-4ED2-A9B3-14394CEC371E}">
      <dsp:nvSpPr>
        <dsp:cNvPr id="0" name=""/>
        <dsp:cNvSpPr/>
      </dsp:nvSpPr>
      <dsp:spPr>
        <a:xfrm>
          <a:off x="2152063" y="101699"/>
          <a:ext cx="4369342" cy="197618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l" defTabSz="666750">
            <a:lnSpc>
              <a:spcPct val="90000"/>
            </a:lnSpc>
            <a:spcBef>
              <a:spcPct val="0"/>
            </a:spcBef>
            <a:spcAft>
              <a:spcPct val="35000"/>
            </a:spcAft>
            <a:buNone/>
          </a:pPr>
          <a:r>
            <a:rPr lang="es-CO" sz="1500" kern="1200" dirty="0">
              <a:latin typeface="+mj-lt"/>
            </a:rPr>
            <a:t>En Colombia, el Eje Cafetero se ha consolidado como el principal referente del turismo rural, combinando la belleza de sus paisajes con la riqueza cultural de sus fincas tradicionales. Esta zona ha aprovechado su potencial turístico, desarrollando infraestructuras y servicios que permiten a los visitantes disfrutar de una experiencia auténtica en contacto con la naturaleza y la vida rural.</a:t>
          </a:r>
          <a:endParaRPr lang="es-MX" sz="1500" kern="1200" dirty="0">
            <a:latin typeface="+mj-lt"/>
          </a:endParaRPr>
        </a:p>
      </dsp:txBody>
      <dsp:txXfrm>
        <a:off x="2152063" y="101699"/>
        <a:ext cx="4369342" cy="1976183"/>
      </dsp:txXfrm>
    </dsp:sp>
    <dsp:sp modelId="{CE49AAC5-1B39-4D0C-B42A-A25DD001BD1C}">
      <dsp:nvSpPr>
        <dsp:cNvPr id="0" name=""/>
        <dsp:cNvSpPr/>
      </dsp:nvSpPr>
      <dsp:spPr>
        <a:xfrm>
          <a:off x="0" y="101699"/>
          <a:ext cx="1956421" cy="1976183"/>
        </a:xfrm>
        <a:prstGeom prst="rect">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D1B751-BD0E-4C99-9611-FE30E7912AAD}">
      <dsp:nvSpPr>
        <dsp:cNvPr id="0" name=""/>
        <dsp:cNvSpPr/>
      </dsp:nvSpPr>
      <dsp:spPr>
        <a:xfrm>
          <a:off x="2239325" y="1294"/>
          <a:ext cx="3318516" cy="150091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Participación comunitaria</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Estos programas fomentan la participación de las comunidades locales en el desarrollo de actividades turísticas que beneficien económicamente a la región.</a:t>
          </a:r>
        </a:p>
      </dsp:txBody>
      <dsp:txXfrm>
        <a:off x="2239325" y="1294"/>
        <a:ext cx="3318516" cy="1500911"/>
      </dsp:txXfrm>
    </dsp:sp>
    <dsp:sp modelId="{8A691862-FDB0-4109-8CE5-2748A18DA979}">
      <dsp:nvSpPr>
        <dsp:cNvPr id="0" name=""/>
        <dsp:cNvSpPr/>
      </dsp:nvSpPr>
      <dsp:spPr>
        <a:xfrm>
          <a:off x="604832" y="1294"/>
          <a:ext cx="1485902" cy="1500911"/>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3A69F4-E994-41E5-8D35-706DF3FF557E}">
      <dsp:nvSpPr>
        <dsp:cNvPr id="0" name=""/>
        <dsp:cNvSpPr/>
      </dsp:nvSpPr>
      <dsp:spPr>
        <a:xfrm>
          <a:off x="604832" y="1749856"/>
          <a:ext cx="3318516" cy="1500911"/>
        </a:xfrm>
        <a:prstGeom prst="rect">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Conservación del patrimonio cultural y natural</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a:latin typeface="+mj-lt"/>
            </a:rPr>
            <a:t>Se prioriza la conservación de los recursos culturales y naturales, garantizando que el turismo rural sea sostenible y respetuoso con el entorno.</a:t>
          </a:r>
        </a:p>
      </dsp:txBody>
      <dsp:txXfrm>
        <a:off x="604832" y="1749856"/>
        <a:ext cx="3318516" cy="1500911"/>
      </dsp:txXfrm>
    </dsp:sp>
    <dsp:sp modelId="{EFDE4FD7-131B-4BC8-9179-AED9FDB1D647}">
      <dsp:nvSpPr>
        <dsp:cNvPr id="0" name=""/>
        <dsp:cNvSpPr/>
      </dsp:nvSpPr>
      <dsp:spPr>
        <a:xfrm>
          <a:off x="4071939" y="1749856"/>
          <a:ext cx="1485902" cy="1500911"/>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27512D-A64A-4599-9455-142B9A0856B6}">
      <dsp:nvSpPr>
        <dsp:cNvPr id="0" name=""/>
        <dsp:cNvSpPr/>
      </dsp:nvSpPr>
      <dsp:spPr>
        <a:xfrm>
          <a:off x="2239325" y="3498418"/>
          <a:ext cx="3318516" cy="1500911"/>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dirty="0">
              <a:latin typeface="+mj-lt"/>
            </a:rPr>
            <a:t>Fundación Nacional de Turismo Rural</a:t>
          </a:r>
          <a:endParaRPr lang="es-MX" sz="1400" kern="1200" dirty="0">
            <a:latin typeface="+mj-lt"/>
          </a:endParaRPr>
        </a:p>
        <a:p>
          <a:pPr marL="57150" lvl="1" indent="-57150" algn="l" defTabSz="488950">
            <a:lnSpc>
              <a:spcPct val="90000"/>
            </a:lnSpc>
            <a:spcBef>
              <a:spcPct val="0"/>
            </a:spcBef>
            <a:spcAft>
              <a:spcPct val="15000"/>
            </a:spcAft>
            <a:buChar char="•"/>
          </a:pPr>
          <a:r>
            <a:rPr lang="es-MX" sz="1100" kern="1200" dirty="0">
              <a:latin typeface="+mj-lt"/>
            </a:rPr>
            <a:t>Ahora integrada en iniciativas más amplias de desarrollo rural, esta fundación sigue siendo fundamental en la promoción del turismo como una fuente de ingresos para las comunidades rurales, especialmente en áreas con un fuerte atractivo turístico, incluyendo el mercado internacional.</a:t>
          </a:r>
        </a:p>
      </dsp:txBody>
      <dsp:txXfrm>
        <a:off x="2239325" y="3498418"/>
        <a:ext cx="3318516" cy="1500911"/>
      </dsp:txXfrm>
    </dsp:sp>
    <dsp:sp modelId="{427CF589-5BA8-4B72-B61E-C22C36E9BB1D}">
      <dsp:nvSpPr>
        <dsp:cNvPr id="0" name=""/>
        <dsp:cNvSpPr/>
      </dsp:nvSpPr>
      <dsp:spPr>
        <a:xfrm>
          <a:off x="604832" y="3498418"/>
          <a:ext cx="1485902" cy="1500911"/>
        </a:xfrm>
        <a:prstGeom prst="rect">
          <a:avLst/>
        </a:prstGeom>
        <a:blipFill rotWithShape="1">
          <a:blip xmlns:r="http://schemas.openxmlformats.org/officeDocument/2006/relationships" r:embed="rId3"/>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47E0F8-9A50-4833-9B6E-AA8F3C9CE32E}">
      <dsp:nvSpPr>
        <dsp:cNvPr id="0" name=""/>
        <dsp:cNvSpPr/>
      </dsp:nvSpPr>
      <dsp:spPr>
        <a:xfrm rot="5400000">
          <a:off x="2923557" y="-1230584"/>
          <a:ext cx="370805" cy="292608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ctr" defTabSz="444500">
            <a:lnSpc>
              <a:spcPct val="90000"/>
            </a:lnSpc>
            <a:spcBef>
              <a:spcPct val="0"/>
            </a:spcBef>
            <a:spcAft>
              <a:spcPct val="15000"/>
            </a:spcAft>
            <a:buChar char="•"/>
          </a:pPr>
          <a:r>
            <a:rPr lang="es-MX" sz="1000" kern="1200">
              <a:latin typeface="+mj-lt"/>
            </a:rPr>
            <a:t>Para proyectos de turismo rural.</a:t>
          </a:r>
        </a:p>
      </dsp:txBody>
      <dsp:txXfrm rot="-5400000">
        <a:off x="1645920" y="65154"/>
        <a:ext cx="2907979" cy="334603"/>
      </dsp:txXfrm>
    </dsp:sp>
    <dsp:sp modelId="{112FBC7F-1CDC-400F-98BB-8511CCA5F302}">
      <dsp:nvSpPr>
        <dsp:cNvPr id="0" name=""/>
        <dsp:cNvSpPr/>
      </dsp:nvSpPr>
      <dsp:spPr>
        <a:xfrm>
          <a:off x="0" y="702"/>
          <a:ext cx="1645920" cy="463506"/>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Apoyo financiero y técnico</a:t>
          </a:r>
          <a:endParaRPr lang="es-MX" sz="1300" kern="1200" dirty="0">
            <a:latin typeface="+mj-lt"/>
          </a:endParaRPr>
        </a:p>
      </dsp:txBody>
      <dsp:txXfrm>
        <a:off x="22626" y="23328"/>
        <a:ext cx="1600668" cy="418254"/>
      </dsp:txXfrm>
    </dsp:sp>
    <dsp:sp modelId="{CC75425E-01E6-4C85-A172-1454B0AF79A2}">
      <dsp:nvSpPr>
        <dsp:cNvPr id="0" name=""/>
        <dsp:cNvSpPr/>
      </dsp:nvSpPr>
      <dsp:spPr>
        <a:xfrm rot="5400000">
          <a:off x="2923557" y="-743902"/>
          <a:ext cx="370805" cy="2926080"/>
        </a:xfrm>
        <a:prstGeom prst="round2SameRect">
          <a:avLst/>
        </a:prstGeom>
        <a:solidFill>
          <a:schemeClr val="accent3">
            <a:tint val="40000"/>
            <a:alpha val="90000"/>
            <a:hueOff val="-966177"/>
            <a:satOff val="-3913"/>
            <a:lumOff val="-324"/>
            <a:alphaOff val="0"/>
          </a:schemeClr>
        </a:solidFill>
        <a:ln w="25400" cap="flat" cmpd="sng" algn="ctr">
          <a:solidFill>
            <a:schemeClr val="accent3">
              <a:tint val="40000"/>
              <a:alpha val="90000"/>
              <a:hueOff val="-966177"/>
              <a:satOff val="-3913"/>
              <a:lumOff val="-32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ctr" defTabSz="444500">
            <a:lnSpc>
              <a:spcPct val="90000"/>
            </a:lnSpc>
            <a:spcBef>
              <a:spcPct val="0"/>
            </a:spcBef>
            <a:spcAft>
              <a:spcPct val="15000"/>
            </a:spcAft>
            <a:buChar char="•"/>
          </a:pPr>
          <a:r>
            <a:rPr lang="es-MX" sz="1000" kern="1200" dirty="0">
              <a:latin typeface="+mj-lt"/>
            </a:rPr>
            <a:t>Especialmente dirigida a pequeñas empresas.</a:t>
          </a:r>
        </a:p>
      </dsp:txBody>
      <dsp:txXfrm rot="-5400000">
        <a:off x="1645920" y="551836"/>
        <a:ext cx="2907979" cy="334603"/>
      </dsp:txXfrm>
    </dsp:sp>
    <dsp:sp modelId="{2D10720B-C8A7-42B3-B208-CCAE0F8E7E08}">
      <dsp:nvSpPr>
        <dsp:cNvPr id="0" name=""/>
        <dsp:cNvSpPr/>
      </dsp:nvSpPr>
      <dsp:spPr>
        <a:xfrm>
          <a:off x="0" y="487384"/>
          <a:ext cx="1645920" cy="463506"/>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dirty="0">
              <a:latin typeface="+mj-lt"/>
            </a:rPr>
            <a:t>Asesoría en </a:t>
          </a:r>
          <a:r>
            <a:rPr lang="es-MX" sz="1300" b="1" i="1" kern="1200" dirty="0">
              <a:latin typeface="+mj-lt"/>
            </a:rPr>
            <a:t>marketing</a:t>
          </a:r>
          <a:endParaRPr lang="es-MX" sz="1300" i="1" kern="1200" dirty="0">
            <a:latin typeface="+mj-lt"/>
          </a:endParaRPr>
        </a:p>
      </dsp:txBody>
      <dsp:txXfrm>
        <a:off x="22626" y="510010"/>
        <a:ext cx="1600668" cy="418254"/>
      </dsp:txXfrm>
    </dsp:sp>
    <dsp:sp modelId="{9B5D05D0-6739-4557-B244-4D2C560100B1}">
      <dsp:nvSpPr>
        <dsp:cNvPr id="0" name=""/>
        <dsp:cNvSpPr/>
      </dsp:nvSpPr>
      <dsp:spPr>
        <a:xfrm rot="5400000">
          <a:off x="2923557" y="-257220"/>
          <a:ext cx="370805" cy="2926080"/>
        </a:xfrm>
        <a:prstGeom prst="round2Same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ctr" defTabSz="444500">
            <a:lnSpc>
              <a:spcPct val="90000"/>
            </a:lnSpc>
            <a:spcBef>
              <a:spcPct val="0"/>
            </a:spcBef>
            <a:spcAft>
              <a:spcPct val="15000"/>
            </a:spcAft>
            <a:buChar char="•"/>
          </a:pPr>
          <a:r>
            <a:rPr lang="es-MX" sz="1000" kern="1200" dirty="0">
              <a:latin typeface="+mj-lt"/>
            </a:rPr>
            <a:t>Apoyo en la construcción y mejora de la infraestructura necesaria para atraer turistas.</a:t>
          </a:r>
        </a:p>
      </dsp:txBody>
      <dsp:txXfrm rot="-5400000">
        <a:off x="1645920" y="1038518"/>
        <a:ext cx="2907979" cy="334603"/>
      </dsp:txXfrm>
    </dsp:sp>
    <dsp:sp modelId="{AF84B2A1-0335-4CE4-A406-52ECE7A35F0B}">
      <dsp:nvSpPr>
        <dsp:cNvPr id="0" name=""/>
        <dsp:cNvSpPr/>
      </dsp:nvSpPr>
      <dsp:spPr>
        <a:xfrm>
          <a:off x="0" y="974066"/>
          <a:ext cx="1645920" cy="463506"/>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b="1" kern="1200">
              <a:latin typeface="+mj-lt"/>
            </a:rPr>
            <a:t>Creación de infraestructura</a:t>
          </a:r>
          <a:endParaRPr lang="es-MX" sz="1300" kern="1200">
            <a:latin typeface="+mj-lt"/>
          </a:endParaRPr>
        </a:p>
      </dsp:txBody>
      <dsp:txXfrm>
        <a:off x="22626" y="996692"/>
        <a:ext cx="1600668" cy="4182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4B43B4-4F5F-43F7-9180-3EFD11610E03}">
      <dsp:nvSpPr>
        <dsp:cNvPr id="0" name=""/>
        <dsp:cNvSpPr/>
      </dsp:nvSpPr>
      <dsp:spPr>
        <a:xfrm>
          <a:off x="0" y="0"/>
          <a:ext cx="6096000" cy="129236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Texas</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dirty="0">
              <a:latin typeface="+mj-lt"/>
            </a:rPr>
            <a:t>La </a:t>
          </a:r>
          <a:r>
            <a:rPr lang="es-MX" sz="1200" b="1" kern="1200" dirty="0">
              <a:latin typeface="+mj-lt"/>
            </a:rPr>
            <a:t>Asociación Tejana para la Recreación Rural</a:t>
          </a:r>
          <a:r>
            <a:rPr lang="es-MX" sz="1200" kern="1200" dirty="0">
              <a:latin typeface="+mj-lt"/>
            </a:rPr>
            <a:t> sigue promoviendo la interacción con la vida silvestre y el descubrimiento del Texas rural, destacando la importancia del entorno natural como un atractivo turístico.</a:t>
          </a:r>
        </a:p>
      </dsp:txBody>
      <dsp:txXfrm>
        <a:off x="1348436" y="0"/>
        <a:ext cx="4747563" cy="1292362"/>
      </dsp:txXfrm>
    </dsp:sp>
    <dsp:sp modelId="{43BF42EF-231E-4AFE-9A2D-5914E4B0B7C8}">
      <dsp:nvSpPr>
        <dsp:cNvPr id="0" name=""/>
        <dsp:cNvSpPr/>
      </dsp:nvSpPr>
      <dsp:spPr>
        <a:xfrm>
          <a:off x="129236" y="129236"/>
          <a:ext cx="1219200" cy="1033890"/>
        </a:xfrm>
        <a:prstGeom prst="roundRect">
          <a:avLst>
            <a:gd name="adj" fmla="val 10000"/>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14AA54F-1833-4803-A3CD-2FE82CF2E79F}">
      <dsp:nvSpPr>
        <dsp:cNvPr id="0" name=""/>
        <dsp:cNvSpPr/>
      </dsp:nvSpPr>
      <dsp:spPr>
        <a:xfrm>
          <a:off x="0" y="1421599"/>
          <a:ext cx="6096000" cy="1292362"/>
        </a:xfrm>
        <a:prstGeom prst="roundRect">
          <a:avLst>
            <a:gd name="adj" fmla="val 10000"/>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a:latin typeface="+mj-lt"/>
            </a:rPr>
            <a:t>Arizona</a:t>
          </a:r>
          <a:endParaRPr lang="es-MX" sz="1600" kern="1200">
            <a:latin typeface="+mj-lt"/>
          </a:endParaRPr>
        </a:p>
        <a:p>
          <a:pPr marL="114300" lvl="1" indent="-114300" algn="l" defTabSz="533400">
            <a:lnSpc>
              <a:spcPct val="90000"/>
            </a:lnSpc>
            <a:spcBef>
              <a:spcPct val="0"/>
            </a:spcBef>
            <a:spcAft>
              <a:spcPct val="15000"/>
            </a:spcAft>
            <a:buChar char="•"/>
          </a:pPr>
          <a:r>
            <a:rPr lang="es-MX" sz="1200" kern="1200">
              <a:latin typeface="+mj-lt"/>
            </a:rPr>
            <a:t>El turismo étnico en reservas indígenas sigue siendo una oferta significativa, con la </a:t>
          </a:r>
          <a:r>
            <a:rPr lang="es-MX" sz="1200" b="1" kern="1200">
              <a:latin typeface="+mj-lt"/>
            </a:rPr>
            <a:t>Asociación de Turismo de los Indios Americanos de Arizona</a:t>
          </a:r>
          <a:r>
            <a:rPr lang="es-MX" sz="1200" kern="1200">
              <a:latin typeface="+mj-lt"/>
            </a:rPr>
            <a:t> y los </a:t>
          </a:r>
          <a:r>
            <a:rPr lang="es-MX" sz="1200" b="1" kern="1200">
              <a:latin typeface="+mj-lt"/>
            </a:rPr>
            <a:t>Primeros Pueblos Consolidados de Mesa</a:t>
          </a:r>
          <a:r>
            <a:rPr lang="es-MX" sz="1200" kern="1200">
              <a:latin typeface="+mj-lt"/>
            </a:rPr>
            <a:t> liderando iniciativas para preservar y compartir la rica herencia cultural de estas comunidades.</a:t>
          </a:r>
        </a:p>
      </dsp:txBody>
      <dsp:txXfrm>
        <a:off x="1348436" y="1421599"/>
        <a:ext cx="4747563" cy="1292362"/>
      </dsp:txXfrm>
    </dsp:sp>
    <dsp:sp modelId="{14D128E2-EF85-4ECF-B026-866C6581152B}">
      <dsp:nvSpPr>
        <dsp:cNvPr id="0" name=""/>
        <dsp:cNvSpPr/>
      </dsp:nvSpPr>
      <dsp:spPr>
        <a:xfrm>
          <a:off x="129236" y="1550835"/>
          <a:ext cx="1219200" cy="1033890"/>
        </a:xfrm>
        <a:prstGeom prst="roundRect">
          <a:avLst>
            <a:gd name="adj" fmla="val 10000"/>
          </a:avLst>
        </a:prstGeom>
        <a:blipFill rotWithShape="1">
          <a:blip xmlns:r="http://schemas.openxmlformats.org/officeDocument/2006/relationships" r:embed="rId2"/>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735D8E-B71F-4F71-8673-0F2699DEDE92}">
      <dsp:nvSpPr>
        <dsp:cNvPr id="0" name=""/>
        <dsp:cNvSpPr/>
      </dsp:nvSpPr>
      <dsp:spPr>
        <a:xfrm rot="10800000">
          <a:off x="1288518" y="1411"/>
          <a:ext cx="4280601" cy="841288"/>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0985" tIns="45720" rIns="85344"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Curso de alta dirección en turismo rural</a:t>
          </a:r>
        </a:p>
        <a:p>
          <a:pPr marL="57150" lvl="1" indent="-57150" algn="l" defTabSz="400050">
            <a:lnSpc>
              <a:spcPct val="90000"/>
            </a:lnSpc>
            <a:spcBef>
              <a:spcPct val="0"/>
            </a:spcBef>
            <a:spcAft>
              <a:spcPct val="15000"/>
            </a:spcAft>
            <a:buChar char="•"/>
          </a:pPr>
          <a:r>
            <a:rPr lang="es-MX" sz="900" kern="1200" dirty="0">
              <a:latin typeface="+mj-lt"/>
            </a:rPr>
            <a:t>Ofrecido por la Universidad de Buenos Aires, este curso forma a líderes en la gestión de proyectos turísticos rurales, dotándolos de las habilidades necesarias para desarrollar y administrar iniciativas sostenibles en el ámbito rural.</a:t>
          </a:r>
        </a:p>
      </dsp:txBody>
      <dsp:txXfrm rot="10800000">
        <a:off x="1498840" y="1411"/>
        <a:ext cx="4070279" cy="841288"/>
      </dsp:txXfrm>
    </dsp:sp>
    <dsp:sp modelId="{17138EA7-FD44-4FF7-A21C-C55B8FBF959B}">
      <dsp:nvSpPr>
        <dsp:cNvPr id="0" name=""/>
        <dsp:cNvSpPr/>
      </dsp:nvSpPr>
      <dsp:spPr>
        <a:xfrm>
          <a:off x="867874" y="1411"/>
          <a:ext cx="841288" cy="841288"/>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154495-94AA-47CE-9BFE-9973E78F2F6D}">
      <dsp:nvSpPr>
        <dsp:cNvPr id="0" name=""/>
        <dsp:cNvSpPr/>
      </dsp:nvSpPr>
      <dsp:spPr>
        <a:xfrm rot="10800000">
          <a:off x="1288518" y="1093830"/>
          <a:ext cx="4280601" cy="841288"/>
        </a:xfrm>
        <a:prstGeom prst="homePlate">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0985" tIns="45720" rIns="85344"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Rutas alimentarias Argentinas</a:t>
          </a:r>
        </a:p>
        <a:p>
          <a:pPr marL="57150" lvl="1" indent="-57150" algn="l" defTabSz="400050">
            <a:lnSpc>
              <a:spcPct val="90000"/>
            </a:lnSpc>
            <a:spcBef>
              <a:spcPct val="0"/>
            </a:spcBef>
            <a:spcAft>
              <a:spcPct val="15000"/>
            </a:spcAft>
            <a:buChar char="•"/>
          </a:pPr>
          <a:r>
            <a:rPr lang="es-MX" sz="900" kern="1200" dirty="0">
              <a:latin typeface="+mj-lt"/>
            </a:rPr>
            <a:t>Una de las iniciativas más exitosas en el país, estas rutas integran a productores agropecuarios con restaurantes y pequeñas agroindustrias, creando una experiencia gastronómica única que destaca la producción local y conecta a los turistas con la riqueza culinaria de las regiones.</a:t>
          </a:r>
        </a:p>
      </dsp:txBody>
      <dsp:txXfrm rot="10800000">
        <a:off x="1498840" y="1093830"/>
        <a:ext cx="4070279" cy="841288"/>
      </dsp:txXfrm>
    </dsp:sp>
    <dsp:sp modelId="{ECE71993-61A7-49EC-9F98-A77CCDB4E721}">
      <dsp:nvSpPr>
        <dsp:cNvPr id="0" name=""/>
        <dsp:cNvSpPr/>
      </dsp:nvSpPr>
      <dsp:spPr>
        <a:xfrm>
          <a:off x="867874" y="1093830"/>
          <a:ext cx="841288" cy="841288"/>
        </a:xfrm>
        <a:prstGeom prst="ellipse">
          <a:avLst/>
        </a:prstGeom>
        <a:blipFill rotWithShape="1">
          <a:blip xmlns:r="http://schemas.openxmlformats.org/officeDocument/2006/relationships" r:embed="rId2"/>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6B3F40-7A46-4A7B-9EE2-CF215E4304EA}">
      <dsp:nvSpPr>
        <dsp:cNvPr id="0" name=""/>
        <dsp:cNvSpPr/>
      </dsp:nvSpPr>
      <dsp:spPr>
        <a:xfrm rot="10800000">
          <a:off x="1288518" y="2186249"/>
          <a:ext cx="4280601" cy="841288"/>
        </a:xfrm>
        <a:prstGeom prst="homePlate">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70985" tIns="45720" rIns="85344" bIns="45720" numCol="1" spcCol="1270" anchor="t" anchorCtr="0">
          <a:noAutofit/>
        </a:bodyPr>
        <a:lstStyle/>
        <a:p>
          <a:pPr marL="0" lvl="0" indent="0" algn="l" defTabSz="533400">
            <a:lnSpc>
              <a:spcPct val="90000"/>
            </a:lnSpc>
            <a:spcBef>
              <a:spcPct val="0"/>
            </a:spcBef>
            <a:spcAft>
              <a:spcPct val="35000"/>
            </a:spcAft>
            <a:buNone/>
          </a:pPr>
          <a:r>
            <a:rPr lang="es-MX" sz="1200" b="1" kern="1200" dirty="0">
              <a:latin typeface="+mj-lt"/>
            </a:rPr>
            <a:t>Crecimiento en la Patagonia</a:t>
          </a:r>
        </a:p>
        <a:p>
          <a:pPr marL="57150" lvl="1" indent="-57150" algn="l" defTabSz="400050">
            <a:lnSpc>
              <a:spcPct val="90000"/>
            </a:lnSpc>
            <a:spcBef>
              <a:spcPct val="0"/>
            </a:spcBef>
            <a:spcAft>
              <a:spcPct val="15000"/>
            </a:spcAft>
            <a:buChar char="•"/>
          </a:pPr>
          <a:r>
            <a:rPr lang="es-MX" sz="900" kern="1200" dirty="0">
              <a:latin typeface="+mj-lt"/>
            </a:rPr>
            <a:t>El turismo rural ha experimentado un notable crecimiento en la Patagonia, donde actualmente se encuentran registrados 65 establecimientos que ofrecen diversas experiencias, desde agroturismo hasta turismo deportivo, atendiendo a una amplia gama de intereses y preferencias.</a:t>
          </a:r>
        </a:p>
      </dsp:txBody>
      <dsp:txXfrm rot="10800000">
        <a:off x="1498840" y="2186249"/>
        <a:ext cx="4070279" cy="841288"/>
      </dsp:txXfrm>
    </dsp:sp>
    <dsp:sp modelId="{85A620FA-0698-455C-9942-7323EFEB4633}">
      <dsp:nvSpPr>
        <dsp:cNvPr id="0" name=""/>
        <dsp:cNvSpPr/>
      </dsp:nvSpPr>
      <dsp:spPr>
        <a:xfrm>
          <a:off x="867874" y="2186249"/>
          <a:ext cx="841288" cy="841288"/>
        </a:xfrm>
        <a:prstGeom prst="ellipse">
          <a:avLst/>
        </a:prstGeom>
        <a:blipFill rotWithShape="1">
          <a:blip xmlns:r="http://schemas.openxmlformats.org/officeDocument/2006/relationships" r:embed="rId3"/>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B5039A-71BC-4DAF-941B-991F2E1A792E}">
      <dsp:nvSpPr>
        <dsp:cNvPr id="0" name=""/>
        <dsp:cNvSpPr/>
      </dsp:nvSpPr>
      <dsp:spPr>
        <a:xfrm rot="16200000">
          <a:off x="-622799" y="1188308"/>
          <a:ext cx="1760791" cy="3724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28502" bIns="0" numCol="1" spcCol="1270" anchor="t" anchorCtr="0">
          <a:noAutofit/>
        </a:bodyPr>
        <a:lstStyle/>
        <a:p>
          <a:pPr marL="0" lvl="0" indent="0" algn="r" defTabSz="533400">
            <a:lnSpc>
              <a:spcPct val="90000"/>
            </a:lnSpc>
            <a:spcBef>
              <a:spcPct val="0"/>
            </a:spcBef>
            <a:spcAft>
              <a:spcPct val="35000"/>
            </a:spcAft>
            <a:buNone/>
          </a:pPr>
          <a:r>
            <a:rPr lang="es-MX" sz="1200" b="1" kern="1200" dirty="0">
              <a:latin typeface="+mj-lt"/>
            </a:rPr>
            <a:t>Programa Argentino de Turismo Rural</a:t>
          </a:r>
        </a:p>
      </dsp:txBody>
      <dsp:txXfrm>
        <a:off x="-622799" y="1188308"/>
        <a:ext cx="1760791" cy="372475"/>
      </dsp:txXfrm>
    </dsp:sp>
    <dsp:sp modelId="{94FC09FD-C465-41E2-B78F-DC5972FE2B5E}">
      <dsp:nvSpPr>
        <dsp:cNvPr id="0" name=""/>
        <dsp:cNvSpPr/>
      </dsp:nvSpPr>
      <dsp:spPr>
        <a:xfrm>
          <a:off x="443834" y="494150"/>
          <a:ext cx="2499085" cy="17607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328502" rIns="92456" bIns="92456" numCol="1" spcCol="1270" anchor="t" anchorCtr="0">
          <a:noAutofit/>
        </a:bodyPr>
        <a:lstStyle/>
        <a:p>
          <a:pPr marL="57150" lvl="1" indent="-57150" algn="l" defTabSz="444500">
            <a:lnSpc>
              <a:spcPct val="90000"/>
            </a:lnSpc>
            <a:spcBef>
              <a:spcPct val="0"/>
            </a:spcBef>
            <a:spcAft>
              <a:spcPct val="15000"/>
            </a:spcAft>
            <a:buChar char="•"/>
          </a:pPr>
          <a:r>
            <a:rPr lang="es-MX" sz="1000" kern="1200" dirty="0">
              <a:latin typeface="+mj-lt"/>
            </a:rPr>
            <a:t>Este programa ha sido fundamental en el desarrollo del turismo rural en Argentina. </a:t>
          </a:r>
          <a:r>
            <a:rPr lang="es-MX" sz="1000" kern="1200">
              <a:latin typeface="+mj-lt"/>
            </a:rPr>
            <a:t>Se estima que existen alrededor de 900 establecimientos registrados, aunque la cifra real podría ser el doble, ya que muchos optan por no registrarse para evitar la fiscalización.</a:t>
          </a:r>
        </a:p>
      </dsp:txBody>
      <dsp:txXfrm>
        <a:off x="443834" y="494150"/>
        <a:ext cx="2499085" cy="1760791"/>
      </dsp:txXfrm>
    </dsp:sp>
    <dsp:sp modelId="{D11332A2-B746-4AA8-9D23-41085DFD5D93}">
      <dsp:nvSpPr>
        <dsp:cNvPr id="0" name=""/>
        <dsp:cNvSpPr/>
      </dsp:nvSpPr>
      <dsp:spPr>
        <a:xfrm>
          <a:off x="71359" y="2483"/>
          <a:ext cx="744950" cy="744950"/>
        </a:xfrm>
        <a:prstGeom prst="rect">
          <a:avLst/>
        </a:prstGeom>
        <a:blipFill rotWithShape="1">
          <a:blip xmlns:r="http://schemas.openxmlformats.org/officeDocument/2006/relationships" r:embed="rId1"/>
          <a:srcRect/>
          <a:stretch>
            <a:fillRect t="-22000" b="-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49DF24-36B4-4129-A240-33F1E2345F9E}">
      <dsp:nvSpPr>
        <dsp:cNvPr id="0" name=""/>
        <dsp:cNvSpPr/>
      </dsp:nvSpPr>
      <dsp:spPr>
        <a:xfrm rot="16200000">
          <a:off x="2897071" y="1188308"/>
          <a:ext cx="1760791" cy="3724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28502" bIns="0" numCol="1" spcCol="1270" anchor="t" anchorCtr="0">
          <a:noAutofit/>
        </a:bodyPr>
        <a:lstStyle/>
        <a:p>
          <a:pPr marL="0" lvl="0" indent="0" algn="r" defTabSz="533400">
            <a:lnSpc>
              <a:spcPct val="90000"/>
            </a:lnSpc>
            <a:spcBef>
              <a:spcPct val="0"/>
            </a:spcBef>
            <a:spcAft>
              <a:spcPct val="35000"/>
            </a:spcAft>
            <a:buNone/>
          </a:pPr>
          <a:r>
            <a:rPr lang="es-MX" sz="1200" b="1" kern="1200" dirty="0">
              <a:latin typeface="+mj-lt"/>
            </a:rPr>
            <a:t>Red Argentina de Turismo Rural (</a:t>
          </a:r>
          <a:r>
            <a:rPr lang="es-MX" sz="1200" b="1" kern="1200" dirty="0" err="1">
              <a:latin typeface="+mj-lt"/>
            </a:rPr>
            <a:t>RATUR</a:t>
          </a:r>
          <a:r>
            <a:rPr lang="es-MX" sz="1200" b="1" kern="1200" dirty="0">
              <a:latin typeface="+mj-lt"/>
            </a:rPr>
            <a:t>)</a:t>
          </a:r>
        </a:p>
      </dsp:txBody>
      <dsp:txXfrm>
        <a:off x="2897071" y="1188308"/>
        <a:ext cx="1760791" cy="372475"/>
      </dsp:txXfrm>
    </dsp:sp>
    <dsp:sp modelId="{AF8049B6-83AE-4079-8D14-E3EB85ECE7D3}">
      <dsp:nvSpPr>
        <dsp:cNvPr id="0" name=""/>
        <dsp:cNvSpPr/>
      </dsp:nvSpPr>
      <dsp:spPr>
        <a:xfrm>
          <a:off x="3963705" y="494150"/>
          <a:ext cx="2499085" cy="1760791"/>
        </a:xfrm>
        <a:prstGeom prst="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328502" rIns="92456" bIns="92456"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Creada por el Instituto Nacional de Tecnología Agropecuaria (INTA), junto con 19 asociaciones locales privadas promovidas por la Secretaría de Agricultura y la Secretaría de Turismo, esta red ha jugado un papel clave en la promoción y desarrollo del turismo rural en el país, fortaleciendo la colaboración entre diferentes actores del sector.</a:t>
          </a:r>
        </a:p>
      </dsp:txBody>
      <dsp:txXfrm>
        <a:off x="3963705" y="494150"/>
        <a:ext cx="2499085" cy="1760791"/>
      </dsp:txXfrm>
    </dsp:sp>
    <dsp:sp modelId="{61854C30-4481-41B1-B562-C93DB2A14A01}">
      <dsp:nvSpPr>
        <dsp:cNvPr id="0" name=""/>
        <dsp:cNvSpPr/>
      </dsp:nvSpPr>
      <dsp:spPr>
        <a:xfrm>
          <a:off x="3591230" y="2483"/>
          <a:ext cx="744950" cy="744950"/>
        </a:xfrm>
        <a:prstGeom prst="rect">
          <a:avLst/>
        </a:prstGeom>
        <a:blipFill rotWithShape="1">
          <a:blip xmlns:r="http://schemas.openxmlformats.org/officeDocument/2006/relationships" r:embed="rId2"/>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83661-40B8-4C00-B641-85EBA0E5136A}">
      <dsp:nvSpPr>
        <dsp:cNvPr id="0" name=""/>
        <dsp:cNvSpPr/>
      </dsp:nvSpPr>
      <dsp:spPr>
        <a:xfrm>
          <a:off x="2160518" y="87"/>
          <a:ext cx="3798038" cy="171779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Desarrollo espontáneo</a:t>
          </a:r>
          <a:endParaRPr lang="es-MX" sz="1400" kern="1200">
            <a:latin typeface="+mj-lt"/>
          </a:endParaRPr>
        </a:p>
        <a:p>
          <a:pPr marL="57150" lvl="1" indent="-57150" algn="l" defTabSz="488950">
            <a:lnSpc>
              <a:spcPct val="90000"/>
            </a:lnSpc>
            <a:spcBef>
              <a:spcPct val="0"/>
            </a:spcBef>
            <a:spcAft>
              <a:spcPct val="15000"/>
            </a:spcAft>
            <a:buChar char="•"/>
          </a:pPr>
          <a:r>
            <a:rPr lang="es-MX" sz="1100" kern="1200">
              <a:latin typeface="+mj-lt"/>
            </a:rPr>
            <a:t>Este modelo, presente en países como Francia, Alemania, Austria y Reino Unido, se caracteriza por el desarrollo del turismo rural sin intervención pública, surgiendo de manera natural cuando la actividad ya está consolidada. Se sostiene que el turismo rural debe ser autosuficiente.</a:t>
          </a:r>
        </a:p>
      </dsp:txBody>
      <dsp:txXfrm>
        <a:off x="2160518" y="87"/>
        <a:ext cx="3798038" cy="1717792"/>
      </dsp:txXfrm>
    </dsp:sp>
    <dsp:sp modelId="{9316E30A-A38B-433F-A91C-2074E8EDB2B7}">
      <dsp:nvSpPr>
        <dsp:cNvPr id="0" name=""/>
        <dsp:cNvSpPr/>
      </dsp:nvSpPr>
      <dsp:spPr>
        <a:xfrm>
          <a:off x="289842" y="87"/>
          <a:ext cx="1700614" cy="1717792"/>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57517BC-D011-469C-8847-09887F19EF68}">
      <dsp:nvSpPr>
        <dsp:cNvPr id="0" name=""/>
        <dsp:cNvSpPr/>
      </dsp:nvSpPr>
      <dsp:spPr>
        <a:xfrm>
          <a:off x="289842" y="2001315"/>
          <a:ext cx="3798038" cy="1717792"/>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Desarrollo planificado</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En países como España, Portugal, Grecia e Italia, existe una intervención pública enérgica en la promoción, apoyo económico y ordenamiento del turismo rural. Aunque estos programas públicos han contribuido significativamente al desarrollo del turismo rural, el principal desafío de este modelo es la viabilidad económica a largo plazo, ya que depende en gran medida de fondos públicos para su sostenimiento.</a:t>
          </a:r>
        </a:p>
      </dsp:txBody>
      <dsp:txXfrm>
        <a:off x="289842" y="2001315"/>
        <a:ext cx="3798038" cy="1717792"/>
      </dsp:txXfrm>
    </dsp:sp>
    <dsp:sp modelId="{3C728595-D978-499E-B3D2-7B955F0AB811}">
      <dsp:nvSpPr>
        <dsp:cNvPr id="0" name=""/>
        <dsp:cNvSpPr/>
      </dsp:nvSpPr>
      <dsp:spPr>
        <a:xfrm>
          <a:off x="4257942" y="2001315"/>
          <a:ext cx="1700614" cy="1717792"/>
        </a:xfrm>
        <a:prstGeom prst="rect">
          <a:avLst/>
        </a:prstGeom>
        <a:blipFill rotWithShape="1">
          <a:blip xmlns:r="http://schemas.openxmlformats.org/officeDocument/2006/relationships" r:embed="rId2"/>
          <a:srcRect/>
          <a:stretch>
            <a:fillRect l="-38000" r="-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55C3-AAA5-4B8C-A1CD-454060906DE2}">
      <dsp:nvSpPr>
        <dsp:cNvPr id="0" name=""/>
        <dsp:cNvSpPr/>
      </dsp:nvSpPr>
      <dsp:spPr>
        <a:xfrm rot="5400000">
          <a:off x="2487051" y="-987666"/>
          <a:ext cx="466576" cy="25603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 Reconocido por su belleza escénica y sus palmas de cera, símbolo nacional.</a:t>
          </a:r>
        </a:p>
      </dsp:txBody>
      <dsp:txXfrm rot="-5400000">
        <a:off x="1440179" y="81982"/>
        <a:ext cx="2537544" cy="421024"/>
      </dsp:txXfrm>
    </dsp:sp>
    <dsp:sp modelId="{43FA5B2C-0B24-4D8C-A16C-A71FABBD498B}">
      <dsp:nvSpPr>
        <dsp:cNvPr id="0" name=""/>
        <dsp:cNvSpPr/>
      </dsp:nvSpPr>
      <dsp:spPr>
        <a:xfrm>
          <a:off x="0" y="883"/>
          <a:ext cx="1440180" cy="5832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Valle del Cocora</a:t>
          </a:r>
          <a:endParaRPr lang="es-MX" sz="1100" kern="1200" dirty="0">
            <a:latin typeface="+mj-lt"/>
          </a:endParaRPr>
        </a:p>
      </dsp:txBody>
      <dsp:txXfrm>
        <a:off x="28470" y="29353"/>
        <a:ext cx="1383240" cy="526280"/>
      </dsp:txXfrm>
    </dsp:sp>
    <dsp:sp modelId="{C666B509-15DB-4C28-8EE7-8F72CEE24F78}">
      <dsp:nvSpPr>
        <dsp:cNvPr id="0" name=""/>
        <dsp:cNvSpPr/>
      </dsp:nvSpPr>
      <dsp:spPr>
        <a:xfrm rot="5400000">
          <a:off x="2487051" y="-375284"/>
          <a:ext cx="466576" cy="2560320"/>
        </a:xfrm>
        <a:prstGeom prst="round2SameRect">
          <a:avLst/>
        </a:prstGeom>
        <a:solidFill>
          <a:schemeClr val="accent2">
            <a:tint val="40000"/>
            <a:alpha val="90000"/>
            <a:hueOff val="-726289"/>
            <a:satOff val="-67"/>
            <a:lumOff val="19"/>
            <a:alphaOff val="0"/>
          </a:schemeClr>
        </a:solidFill>
        <a:ln w="25400" cap="flat" cmpd="sng" algn="ctr">
          <a:solidFill>
            <a:schemeClr val="accent2">
              <a:tint val="40000"/>
              <a:alpha val="90000"/>
              <a:hueOff val="-726289"/>
              <a:satOff val="-67"/>
              <a:lumOff val="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 Un área de influencia que ofrece paisajes montañosos, lagunas y cascadas.</a:t>
          </a:r>
        </a:p>
      </dsp:txBody>
      <dsp:txXfrm rot="-5400000">
        <a:off x="1440179" y="694364"/>
        <a:ext cx="2537544" cy="421024"/>
      </dsp:txXfrm>
    </dsp:sp>
    <dsp:sp modelId="{34C30777-FE7A-4E0F-852A-1AE8CB60E42C}">
      <dsp:nvSpPr>
        <dsp:cNvPr id="0" name=""/>
        <dsp:cNvSpPr/>
      </dsp:nvSpPr>
      <dsp:spPr>
        <a:xfrm>
          <a:off x="0" y="613264"/>
          <a:ext cx="1440180" cy="583220"/>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Parque Natural Nacional de los Nevados</a:t>
          </a:r>
          <a:endParaRPr lang="es-MX" sz="1100" kern="1200" dirty="0">
            <a:latin typeface="+mj-lt"/>
          </a:endParaRPr>
        </a:p>
      </dsp:txBody>
      <dsp:txXfrm>
        <a:off x="28470" y="641734"/>
        <a:ext cx="1383240" cy="526280"/>
      </dsp:txXfrm>
    </dsp:sp>
    <dsp:sp modelId="{B0675031-2A28-4257-B33F-727E23FE4E6F}">
      <dsp:nvSpPr>
        <dsp:cNvPr id="0" name=""/>
        <dsp:cNvSpPr/>
      </dsp:nvSpPr>
      <dsp:spPr>
        <a:xfrm rot="5400000">
          <a:off x="2487051" y="237096"/>
          <a:ext cx="466576" cy="2560320"/>
        </a:xfrm>
        <a:prstGeom prst="round2SameRect">
          <a:avLst/>
        </a:prstGeom>
        <a:solidFill>
          <a:schemeClr val="accent2">
            <a:tint val="40000"/>
            <a:alpha val="90000"/>
            <a:hueOff val="-1452578"/>
            <a:satOff val="-133"/>
            <a:lumOff val="39"/>
            <a:alphaOff val="0"/>
          </a:schemeClr>
        </a:solidFill>
        <a:ln w="25400" cap="flat" cmpd="sng" algn="ctr">
          <a:solidFill>
            <a:schemeClr val="accent2">
              <a:tint val="40000"/>
              <a:alpha val="90000"/>
              <a:hueOff val="-1452578"/>
              <a:satOff val="-133"/>
              <a:lumOff val="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MX" sz="1100" kern="1200" dirty="0">
              <a:latin typeface="+mj-lt"/>
            </a:rPr>
            <a:t> Conocido por sus lagunas y cascadas.</a:t>
          </a:r>
        </a:p>
      </dsp:txBody>
      <dsp:txXfrm rot="-5400000">
        <a:off x="1440179" y="1306744"/>
        <a:ext cx="2537544" cy="421024"/>
      </dsp:txXfrm>
    </dsp:sp>
    <dsp:sp modelId="{2213D4FB-64DB-4B2C-9C35-FEB8772CA4CE}">
      <dsp:nvSpPr>
        <dsp:cNvPr id="0" name=""/>
        <dsp:cNvSpPr/>
      </dsp:nvSpPr>
      <dsp:spPr>
        <a:xfrm>
          <a:off x="0" y="1225646"/>
          <a:ext cx="1440180" cy="58322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Valle de </a:t>
          </a:r>
          <a:r>
            <a:rPr lang="es-MX" sz="1100" b="1" kern="1200" dirty="0" err="1">
              <a:latin typeface="+mj-lt"/>
            </a:rPr>
            <a:t>Maravelez</a:t>
          </a:r>
          <a:endParaRPr lang="es-MX" sz="1100" kern="1200" dirty="0">
            <a:latin typeface="+mj-lt"/>
          </a:endParaRPr>
        </a:p>
      </dsp:txBody>
      <dsp:txXfrm>
        <a:off x="28470" y="1254116"/>
        <a:ext cx="1383240" cy="52628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EAE28D-E709-4627-9536-49C214C43794}">
      <dsp:nvSpPr>
        <dsp:cNvPr id="0" name=""/>
        <dsp:cNvSpPr/>
      </dsp:nvSpPr>
      <dsp:spPr>
        <a:xfrm>
          <a:off x="0" y="0"/>
          <a:ext cx="3247605" cy="65493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Parque Nacional del Café</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Un parque temático que celebra la cultura del café en la región.</a:t>
          </a:r>
        </a:p>
      </dsp:txBody>
      <dsp:txXfrm>
        <a:off x="19183" y="19183"/>
        <a:ext cx="2464246" cy="616573"/>
      </dsp:txXfrm>
    </dsp:sp>
    <dsp:sp modelId="{D7930F37-30AA-4D76-BFEB-F75FEB7EE91A}">
      <dsp:nvSpPr>
        <dsp:cNvPr id="0" name=""/>
        <dsp:cNvSpPr/>
      </dsp:nvSpPr>
      <dsp:spPr>
        <a:xfrm>
          <a:off x="242516" y="745902"/>
          <a:ext cx="3247605" cy="654939"/>
        </a:xfrm>
        <a:prstGeom prst="roundRect">
          <a:avLst>
            <a:gd name="adj" fmla="val 10000"/>
          </a:avLst>
        </a:prstGeom>
        <a:solidFill>
          <a:schemeClr val="accent4">
            <a:hueOff val="-879986"/>
            <a:satOff val="-9032"/>
            <a:lumOff val="37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Parque Nacional de la Cultura Agropecuaria – PANACA</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Un espacio dedicado a la agroindustria y la vida rural.</a:t>
          </a:r>
        </a:p>
      </dsp:txBody>
      <dsp:txXfrm>
        <a:off x="261699" y="765085"/>
        <a:ext cx="2541013" cy="616573"/>
      </dsp:txXfrm>
    </dsp:sp>
    <dsp:sp modelId="{E6BDDB25-0915-4344-A0B3-24E8C98CBD7F}">
      <dsp:nvSpPr>
        <dsp:cNvPr id="0" name=""/>
        <dsp:cNvSpPr/>
      </dsp:nvSpPr>
      <dsp:spPr>
        <a:xfrm>
          <a:off x="485032" y="1491805"/>
          <a:ext cx="3247605" cy="654939"/>
        </a:xfrm>
        <a:prstGeom prst="roundRect">
          <a:avLst>
            <a:gd name="adj" fmla="val 10000"/>
          </a:avLst>
        </a:prstGeom>
        <a:solidFill>
          <a:schemeClr val="accent4">
            <a:hueOff val="-1759972"/>
            <a:satOff val="-18065"/>
            <a:lumOff val="755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Granja de Mamá Lulú</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Un lugar que ofrece experiencias educativas y de recreación para los visitantes.</a:t>
          </a:r>
        </a:p>
      </dsp:txBody>
      <dsp:txXfrm>
        <a:off x="504215" y="1510988"/>
        <a:ext cx="2541013" cy="616573"/>
      </dsp:txXfrm>
    </dsp:sp>
    <dsp:sp modelId="{6E2D3C6D-A45C-45A0-8BA8-E7A5254B0A3B}">
      <dsp:nvSpPr>
        <dsp:cNvPr id="0" name=""/>
        <dsp:cNvSpPr/>
      </dsp:nvSpPr>
      <dsp:spPr>
        <a:xfrm>
          <a:off x="727548" y="2237708"/>
          <a:ext cx="3247605" cy="654939"/>
        </a:xfrm>
        <a:prstGeom prst="roundRect">
          <a:avLst>
            <a:gd name="adj" fmla="val 10000"/>
          </a:avLst>
        </a:prstGeom>
        <a:solidFill>
          <a:schemeClr val="accent4">
            <a:hueOff val="-2639958"/>
            <a:satOff val="-27097"/>
            <a:lumOff val="113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Centro Experimental de la Guadua</a:t>
          </a:r>
          <a:endParaRPr lang="es-MX" sz="1000" kern="1200">
            <a:latin typeface="+mj-lt"/>
          </a:endParaRPr>
        </a:p>
        <a:p>
          <a:pPr marL="57150" lvl="1" indent="-57150" algn="l" defTabSz="355600">
            <a:lnSpc>
              <a:spcPct val="90000"/>
            </a:lnSpc>
            <a:spcBef>
              <a:spcPct val="0"/>
            </a:spcBef>
            <a:spcAft>
              <a:spcPct val="15000"/>
            </a:spcAft>
            <a:buChar char="•"/>
          </a:pPr>
          <a:r>
            <a:rPr lang="es-MX" sz="800" kern="1200">
              <a:latin typeface="+mj-lt"/>
            </a:rPr>
            <a:t>Un centro de investigación y promoción de la guadua, un recurso natural importante en la región.</a:t>
          </a:r>
        </a:p>
      </dsp:txBody>
      <dsp:txXfrm>
        <a:off x="746730" y="2256890"/>
        <a:ext cx="2541015" cy="616574"/>
      </dsp:txXfrm>
    </dsp:sp>
    <dsp:sp modelId="{E9BF762D-1882-43D0-AFA5-CB9791376550}">
      <dsp:nvSpPr>
        <dsp:cNvPr id="0" name=""/>
        <dsp:cNvSpPr/>
      </dsp:nvSpPr>
      <dsp:spPr>
        <a:xfrm>
          <a:off x="970064" y="2983611"/>
          <a:ext cx="3247605" cy="654939"/>
        </a:xfrm>
        <a:prstGeom prst="roundRect">
          <a:avLst>
            <a:gd name="adj" fmla="val 10000"/>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mj-lt"/>
            </a:rPr>
            <a:t>Jardín Botánico y su mariposario</a:t>
          </a:r>
          <a:endParaRPr lang="es-MX" sz="1000" kern="1200">
            <a:latin typeface="+mj-lt"/>
          </a:endParaRPr>
        </a:p>
        <a:p>
          <a:pPr marL="57150" lvl="1" indent="-57150" algn="l" defTabSz="355600">
            <a:lnSpc>
              <a:spcPct val="90000"/>
            </a:lnSpc>
            <a:spcBef>
              <a:spcPct val="0"/>
            </a:spcBef>
            <a:spcAft>
              <a:spcPct val="15000"/>
            </a:spcAft>
            <a:buChar char="•"/>
          </a:pPr>
          <a:r>
            <a:rPr lang="es-MX" sz="800" kern="1200" dirty="0">
              <a:latin typeface="+mj-lt"/>
            </a:rPr>
            <a:t>Un espacio que combina la belleza de la flora local con la oportunidad de observar diversas especies de mariposas.</a:t>
          </a:r>
        </a:p>
      </dsp:txBody>
      <dsp:txXfrm>
        <a:off x="989247" y="3002794"/>
        <a:ext cx="2541013" cy="616573"/>
      </dsp:txXfrm>
    </dsp:sp>
    <dsp:sp modelId="{0653B12D-E3F7-4897-8230-F552F6C80446}">
      <dsp:nvSpPr>
        <dsp:cNvPr id="0" name=""/>
        <dsp:cNvSpPr/>
      </dsp:nvSpPr>
      <dsp:spPr>
        <a:xfrm>
          <a:off x="2821895" y="478469"/>
          <a:ext cx="425710" cy="425710"/>
        </a:xfrm>
        <a:prstGeom prst="downArrow">
          <a:avLst>
            <a:gd name="adj1" fmla="val 55000"/>
            <a:gd name="adj2" fmla="val 45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endParaRPr lang="es-MX" sz="1900" kern="1200">
            <a:latin typeface="+mj-lt"/>
          </a:endParaRPr>
        </a:p>
      </dsp:txBody>
      <dsp:txXfrm>
        <a:off x="2917680" y="478469"/>
        <a:ext cx="234140" cy="320347"/>
      </dsp:txXfrm>
    </dsp:sp>
    <dsp:sp modelId="{69397A35-5CBD-4C5C-BC5A-1F6E1F44452C}">
      <dsp:nvSpPr>
        <dsp:cNvPr id="0" name=""/>
        <dsp:cNvSpPr/>
      </dsp:nvSpPr>
      <dsp:spPr>
        <a:xfrm>
          <a:off x="3064411" y="1224372"/>
          <a:ext cx="425710" cy="425710"/>
        </a:xfrm>
        <a:prstGeom prst="downArrow">
          <a:avLst>
            <a:gd name="adj1" fmla="val 55000"/>
            <a:gd name="adj2" fmla="val 45000"/>
          </a:avLst>
        </a:prstGeom>
        <a:solidFill>
          <a:schemeClr val="accent4">
            <a:tint val="40000"/>
            <a:alpha val="90000"/>
            <a:hueOff val="-871891"/>
            <a:satOff val="-3136"/>
            <a:lumOff val="343"/>
            <a:alphaOff val="0"/>
          </a:schemeClr>
        </a:solidFill>
        <a:ln w="25400" cap="flat" cmpd="sng" algn="ctr">
          <a:solidFill>
            <a:schemeClr val="accent4">
              <a:tint val="40000"/>
              <a:alpha val="90000"/>
              <a:hueOff val="-871891"/>
              <a:satOff val="-3136"/>
              <a:lumOff val="34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endParaRPr lang="es-MX" sz="1900" kern="1200">
            <a:latin typeface="+mj-lt"/>
          </a:endParaRPr>
        </a:p>
      </dsp:txBody>
      <dsp:txXfrm>
        <a:off x="3160196" y="1224372"/>
        <a:ext cx="234140" cy="320347"/>
      </dsp:txXfrm>
    </dsp:sp>
    <dsp:sp modelId="{EC27285B-7AC4-44B9-908E-38317BB0C949}">
      <dsp:nvSpPr>
        <dsp:cNvPr id="0" name=""/>
        <dsp:cNvSpPr/>
      </dsp:nvSpPr>
      <dsp:spPr>
        <a:xfrm>
          <a:off x="3306927" y="1959359"/>
          <a:ext cx="425710" cy="425710"/>
        </a:xfrm>
        <a:prstGeom prst="downArrow">
          <a:avLst>
            <a:gd name="adj1" fmla="val 55000"/>
            <a:gd name="adj2" fmla="val 45000"/>
          </a:avLst>
        </a:prstGeom>
        <a:solidFill>
          <a:schemeClr val="accent4">
            <a:tint val="40000"/>
            <a:alpha val="90000"/>
            <a:hueOff val="-1743782"/>
            <a:satOff val="-6272"/>
            <a:lumOff val="686"/>
            <a:alphaOff val="0"/>
          </a:schemeClr>
        </a:solidFill>
        <a:ln w="25400" cap="flat" cmpd="sng" algn="ctr">
          <a:solidFill>
            <a:schemeClr val="accent4">
              <a:tint val="40000"/>
              <a:alpha val="90000"/>
              <a:hueOff val="-1743782"/>
              <a:satOff val="-6272"/>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endParaRPr lang="es-MX" sz="1900" kern="1200">
            <a:latin typeface="+mj-lt"/>
          </a:endParaRPr>
        </a:p>
      </dsp:txBody>
      <dsp:txXfrm>
        <a:off x="3402712" y="1959359"/>
        <a:ext cx="234140" cy="320347"/>
      </dsp:txXfrm>
    </dsp:sp>
    <dsp:sp modelId="{D7E744B7-4C14-415C-9308-C5D0171EA8D8}">
      <dsp:nvSpPr>
        <dsp:cNvPr id="0" name=""/>
        <dsp:cNvSpPr/>
      </dsp:nvSpPr>
      <dsp:spPr>
        <a:xfrm>
          <a:off x="3549443" y="2712539"/>
          <a:ext cx="425710" cy="425710"/>
        </a:xfrm>
        <a:prstGeom prst="downArrow">
          <a:avLst>
            <a:gd name="adj1" fmla="val 55000"/>
            <a:gd name="adj2" fmla="val 45000"/>
          </a:avLst>
        </a:prstGeom>
        <a:solidFill>
          <a:schemeClr val="accent4">
            <a:tint val="40000"/>
            <a:alpha val="90000"/>
            <a:hueOff val="-2615673"/>
            <a:satOff val="-9408"/>
            <a:lumOff val="1029"/>
            <a:alphaOff val="0"/>
          </a:schemeClr>
        </a:solid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endParaRPr lang="es-MX" sz="1900" kern="1200">
            <a:latin typeface="+mj-lt"/>
          </a:endParaRPr>
        </a:p>
      </dsp:txBody>
      <dsp:txXfrm>
        <a:off x="3645228" y="2712539"/>
        <a:ext cx="234140" cy="320347"/>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29</revision>
  <dcterms:created xsi:type="dcterms:W3CDTF">2023-03-31T16:40:00.0000000Z</dcterms:created>
  <dcterms:modified xsi:type="dcterms:W3CDTF">2024-09-02T17:22:08.8025331Z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